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5DC8" w14:textId="5A273593" w:rsidR="00C84E9E" w:rsidRPr="000A31F1" w:rsidRDefault="003160D5" w:rsidP="00F158AE">
      <w:pPr>
        <w:spacing w:line="276" w:lineRule="auto"/>
        <w:rPr>
          <w:rFonts w:ascii="Visby CF" w:eastAsia="Visby CF Medium" w:hAnsi="Visby CF" w:cs="Visby CF Medium"/>
          <w:b/>
          <w:color w:val="D14124"/>
          <w:sz w:val="32"/>
          <w:szCs w:val="32"/>
          <w:lang w:eastAsia="en-GB"/>
        </w:rPr>
      </w:pPr>
      <w:r w:rsidRPr="000A31F1">
        <w:rPr>
          <w:rFonts w:ascii="Visby CF" w:eastAsia="Visby CF Medium" w:hAnsi="Visby CF" w:cs="Visby CF Medium"/>
          <w:b/>
          <w:color w:val="D14124"/>
          <w:sz w:val="32"/>
          <w:szCs w:val="32"/>
          <w:lang w:eastAsia="en-GB"/>
        </w:rPr>
        <w:t>S</w:t>
      </w:r>
      <w:r w:rsidR="00F158AE">
        <w:rPr>
          <w:rFonts w:ascii="Visby CF" w:eastAsia="Visby CF Medium" w:hAnsi="Visby CF" w:cs="Visby CF Medium"/>
          <w:b/>
          <w:color w:val="D14124"/>
          <w:sz w:val="32"/>
          <w:szCs w:val="32"/>
          <w:lang w:eastAsia="en-GB"/>
        </w:rPr>
        <w:t>enior</w:t>
      </w:r>
      <w:r w:rsidRPr="000A31F1">
        <w:rPr>
          <w:rFonts w:ascii="Visby CF" w:eastAsia="Visby CF Medium" w:hAnsi="Visby CF" w:cs="Visby CF Medium"/>
          <w:b/>
          <w:color w:val="D14124"/>
          <w:sz w:val="32"/>
          <w:szCs w:val="32"/>
          <w:lang w:eastAsia="en-GB"/>
        </w:rPr>
        <w:t xml:space="preserve"> </w:t>
      </w:r>
      <w:r w:rsidR="002412EE" w:rsidRPr="000A31F1">
        <w:rPr>
          <w:rFonts w:ascii="Visby CF" w:eastAsia="Visby CF Medium" w:hAnsi="Visby CF" w:cs="Visby CF Medium"/>
          <w:b/>
          <w:color w:val="D14124"/>
          <w:sz w:val="32"/>
          <w:szCs w:val="32"/>
          <w:lang w:eastAsia="en-GB"/>
        </w:rPr>
        <w:t>E</w:t>
      </w:r>
      <w:r w:rsidR="00F158AE">
        <w:rPr>
          <w:rFonts w:ascii="Visby CF" w:eastAsia="Visby CF Medium" w:hAnsi="Visby CF" w:cs="Visby CF Medium"/>
          <w:b/>
          <w:color w:val="D14124"/>
          <w:sz w:val="32"/>
          <w:szCs w:val="32"/>
          <w:lang w:eastAsia="en-GB"/>
        </w:rPr>
        <w:t>xpeditions</w:t>
      </w:r>
      <w:r w:rsidR="00372C0A" w:rsidRPr="000A31F1">
        <w:rPr>
          <w:rFonts w:ascii="Visby CF" w:eastAsia="Visby CF Medium" w:hAnsi="Visby CF" w:cs="Visby CF Medium"/>
          <w:b/>
          <w:color w:val="D14124"/>
          <w:sz w:val="32"/>
          <w:szCs w:val="32"/>
          <w:lang w:eastAsia="en-GB"/>
        </w:rPr>
        <w:t xml:space="preserve"> </w:t>
      </w:r>
      <w:r w:rsidR="00F158AE">
        <w:rPr>
          <w:rFonts w:ascii="Visby CF" w:eastAsia="Visby CF Medium" w:hAnsi="Visby CF" w:cs="Visby CF Medium"/>
          <w:b/>
          <w:color w:val="D14124"/>
          <w:sz w:val="32"/>
          <w:szCs w:val="32"/>
          <w:lang w:eastAsia="en-GB"/>
        </w:rPr>
        <w:t>Coordinator</w:t>
      </w:r>
    </w:p>
    <w:p w14:paraId="2391BA5E" w14:textId="77777777" w:rsidR="00C84E9E" w:rsidRPr="00856B00" w:rsidRDefault="00C84E9E" w:rsidP="00707FA3">
      <w:pPr>
        <w:spacing w:after="0" w:line="276" w:lineRule="auto"/>
        <w:ind w:left="1440" w:hanging="1440"/>
        <w:rPr>
          <w:rFonts w:ascii="Visby CF" w:hAnsi="Visby CF" w:cs="Segoe UI"/>
        </w:rPr>
      </w:pP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945"/>
      </w:tblGrid>
      <w:tr w:rsidR="00372C0A" w:rsidRPr="00856B00" w14:paraId="4C70517F" w14:textId="77777777" w:rsidTr="000A31F1">
        <w:tc>
          <w:tcPr>
            <w:tcW w:w="2699" w:type="dxa"/>
            <w:shd w:val="clear" w:color="auto" w:fill="auto"/>
          </w:tcPr>
          <w:p w14:paraId="56155BFE" w14:textId="312DC012" w:rsidR="00372C0A" w:rsidRPr="000A31F1" w:rsidRDefault="00372C0A" w:rsidP="00707FA3">
            <w:pPr>
              <w:spacing w:line="276" w:lineRule="auto"/>
              <w:rPr>
                <w:rFonts w:ascii="Visby CF" w:hAnsi="Visby CF" w:cs="Segoe UI"/>
                <w:b/>
                <w:sz w:val="24"/>
                <w:szCs w:val="24"/>
              </w:rPr>
            </w:pPr>
            <w:r w:rsidRPr="000A31F1">
              <w:rPr>
                <w:rFonts w:ascii="Visby CF" w:eastAsia="Visby CF Medium" w:hAnsi="Visby CF" w:cs="Visby CF Medium"/>
                <w:b/>
                <w:color w:val="D14124"/>
                <w:sz w:val="24"/>
                <w:szCs w:val="24"/>
                <w:lang w:val="en-GB" w:eastAsia="en-GB"/>
              </w:rPr>
              <w:t>Reporting to</w:t>
            </w:r>
            <w:r w:rsidR="000A31F1">
              <w:rPr>
                <w:rFonts w:ascii="Visby CF" w:hAnsi="Visby CF" w:cs="Visby CF Medium"/>
                <w:b/>
                <w:color w:val="D14124"/>
                <w:sz w:val="24"/>
                <w:szCs w:val="24"/>
                <w:lang w:eastAsia="en-GB"/>
              </w:rPr>
              <w:t>:</w:t>
            </w:r>
            <w:r w:rsidRPr="000A31F1">
              <w:rPr>
                <w:rFonts w:ascii="Visby CF" w:hAnsi="Visby CF" w:cs="Segoe UI"/>
                <w:b/>
                <w:sz w:val="24"/>
                <w:szCs w:val="24"/>
              </w:rPr>
              <w:t xml:space="preserve">              </w:t>
            </w:r>
          </w:p>
        </w:tc>
        <w:tc>
          <w:tcPr>
            <w:tcW w:w="6945" w:type="dxa"/>
            <w:shd w:val="clear" w:color="auto" w:fill="auto"/>
          </w:tcPr>
          <w:p w14:paraId="0C77010F" w14:textId="7EA7A9B2" w:rsidR="00372C0A" w:rsidRPr="00856B00" w:rsidRDefault="00372C0A" w:rsidP="00707FA3">
            <w:pPr>
              <w:spacing w:line="276" w:lineRule="auto"/>
              <w:ind w:left="1440" w:hanging="1440"/>
              <w:rPr>
                <w:rFonts w:ascii="Visby CF" w:hAnsi="Visby CF" w:cs="Segoe UI"/>
                <w:sz w:val="22"/>
                <w:szCs w:val="22"/>
              </w:rPr>
            </w:pPr>
            <w:r w:rsidRPr="00856B00">
              <w:rPr>
                <w:rFonts w:ascii="Visby CF" w:hAnsi="Visby CF" w:cs="Segoe UI"/>
                <w:sz w:val="22"/>
                <w:szCs w:val="22"/>
              </w:rPr>
              <w:t>Expeditions</w:t>
            </w:r>
            <w:r w:rsidR="003160D5" w:rsidRPr="00856B00">
              <w:rPr>
                <w:rFonts w:ascii="Visby CF" w:hAnsi="Visby CF" w:cs="Segoe UI"/>
                <w:sz w:val="22"/>
                <w:szCs w:val="22"/>
              </w:rPr>
              <w:t xml:space="preserve"> Manager</w:t>
            </w:r>
          </w:p>
        </w:tc>
      </w:tr>
      <w:tr w:rsidR="00372C0A" w:rsidRPr="00856B00" w14:paraId="5469877C" w14:textId="77777777" w:rsidTr="000A31F1">
        <w:tc>
          <w:tcPr>
            <w:tcW w:w="2699" w:type="dxa"/>
            <w:shd w:val="clear" w:color="auto" w:fill="auto"/>
          </w:tcPr>
          <w:p w14:paraId="0BF3660F" w14:textId="432E4077" w:rsidR="00372C0A" w:rsidRPr="00856B00" w:rsidRDefault="00372C0A" w:rsidP="00707FA3">
            <w:pPr>
              <w:spacing w:line="276" w:lineRule="auto"/>
              <w:rPr>
                <w:rFonts w:ascii="Visby CF" w:hAnsi="Visby CF" w:cs="Segoe UI"/>
                <w:b/>
                <w:sz w:val="22"/>
                <w:szCs w:val="22"/>
              </w:rPr>
            </w:pPr>
            <w:r w:rsidRPr="000A31F1">
              <w:rPr>
                <w:rFonts w:ascii="Visby CF" w:eastAsia="Visby CF Medium" w:hAnsi="Visby CF" w:cs="Visby CF Medium"/>
                <w:b/>
                <w:color w:val="D14124"/>
                <w:sz w:val="24"/>
                <w:szCs w:val="24"/>
                <w:lang w:val="en-GB" w:eastAsia="en-GB"/>
              </w:rPr>
              <w:t>Liaison with</w:t>
            </w:r>
            <w:r w:rsidR="000A31F1">
              <w:rPr>
                <w:rFonts w:ascii="Visby CF" w:eastAsia="Visby CF Medium" w:hAnsi="Visby CF" w:cs="Visby CF Medium"/>
                <w:b/>
                <w:color w:val="D14124"/>
                <w:sz w:val="24"/>
                <w:szCs w:val="24"/>
                <w:lang w:val="en-GB" w:eastAsia="en-GB"/>
              </w:rPr>
              <w:t>:</w:t>
            </w:r>
          </w:p>
        </w:tc>
        <w:tc>
          <w:tcPr>
            <w:tcW w:w="6945" w:type="dxa"/>
            <w:shd w:val="clear" w:color="auto" w:fill="auto"/>
          </w:tcPr>
          <w:p w14:paraId="139EF6AA" w14:textId="72528CD3" w:rsidR="00372C0A" w:rsidRPr="00856B00" w:rsidRDefault="00372C0A" w:rsidP="00707FA3">
            <w:pPr>
              <w:spacing w:line="276" w:lineRule="auto"/>
              <w:rPr>
                <w:rFonts w:ascii="Visby CF" w:hAnsi="Visby CF" w:cs="Segoe UI"/>
                <w:b/>
                <w:sz w:val="22"/>
                <w:szCs w:val="22"/>
              </w:rPr>
            </w:pPr>
            <w:r w:rsidRPr="00856B00">
              <w:rPr>
                <w:rFonts w:ascii="Visby CF" w:hAnsi="Visby CF" w:cs="Segoe UI"/>
                <w:sz w:val="22"/>
                <w:szCs w:val="22"/>
              </w:rPr>
              <w:t xml:space="preserve">All members of staff, multiple external stakeholders, trustees </w:t>
            </w:r>
            <w:r w:rsidRPr="00856B00">
              <w:rPr>
                <w:rFonts w:ascii="Visby CF" w:hAnsi="Visby CF" w:cs="Segoe UI"/>
                <w:sz w:val="22"/>
                <w:szCs w:val="22"/>
              </w:rPr>
              <w:tab/>
            </w:r>
          </w:p>
        </w:tc>
      </w:tr>
      <w:tr w:rsidR="00372C0A" w:rsidRPr="00856B00" w14:paraId="5E9029B5" w14:textId="77777777" w:rsidTr="000A31F1">
        <w:tc>
          <w:tcPr>
            <w:tcW w:w="2699" w:type="dxa"/>
            <w:shd w:val="clear" w:color="auto" w:fill="auto"/>
          </w:tcPr>
          <w:p w14:paraId="6F7F94EF" w14:textId="606BEB79" w:rsidR="00372C0A" w:rsidRPr="00856B00" w:rsidRDefault="00372C0A" w:rsidP="00707FA3">
            <w:pPr>
              <w:spacing w:line="276" w:lineRule="auto"/>
              <w:rPr>
                <w:rFonts w:ascii="Visby CF" w:hAnsi="Visby CF" w:cs="Segoe UI"/>
                <w:b/>
                <w:sz w:val="22"/>
                <w:szCs w:val="22"/>
              </w:rPr>
            </w:pPr>
            <w:r w:rsidRPr="000A31F1">
              <w:rPr>
                <w:rFonts w:ascii="Visby CF" w:eastAsia="Visby CF Medium" w:hAnsi="Visby CF" w:cs="Visby CF Medium"/>
                <w:b/>
                <w:color w:val="D14124"/>
                <w:sz w:val="24"/>
                <w:szCs w:val="24"/>
                <w:lang w:val="en-GB" w:eastAsia="en-GB"/>
              </w:rPr>
              <w:t>Responsible for</w:t>
            </w:r>
            <w:r w:rsidR="000A31F1">
              <w:rPr>
                <w:rFonts w:ascii="Visby CF" w:eastAsia="Visby CF Medium" w:hAnsi="Visby CF" w:cs="Visby CF Medium"/>
                <w:b/>
                <w:color w:val="D14124"/>
                <w:sz w:val="24"/>
                <w:szCs w:val="24"/>
                <w:lang w:val="en-GB" w:eastAsia="en-GB"/>
              </w:rPr>
              <w:t>:</w:t>
            </w:r>
          </w:p>
        </w:tc>
        <w:tc>
          <w:tcPr>
            <w:tcW w:w="6945" w:type="dxa"/>
            <w:shd w:val="clear" w:color="auto" w:fill="auto"/>
          </w:tcPr>
          <w:p w14:paraId="0C817C74" w14:textId="46119A63" w:rsidR="00372C0A" w:rsidRPr="00856B00" w:rsidRDefault="003160D5" w:rsidP="00707FA3">
            <w:pPr>
              <w:spacing w:line="276" w:lineRule="auto"/>
              <w:rPr>
                <w:rFonts w:ascii="Visby CF" w:hAnsi="Visby CF" w:cs="Segoe UI"/>
                <w:bCs/>
                <w:sz w:val="22"/>
                <w:szCs w:val="22"/>
              </w:rPr>
            </w:pPr>
            <w:r w:rsidRPr="00856B00">
              <w:rPr>
                <w:rFonts w:ascii="Visby CF" w:hAnsi="Visby CF" w:cs="Segoe UI"/>
                <w:bCs/>
                <w:sz w:val="22"/>
                <w:szCs w:val="22"/>
              </w:rPr>
              <w:t>N/A</w:t>
            </w:r>
            <w:r w:rsidR="002412EE" w:rsidRPr="00856B00">
              <w:rPr>
                <w:rFonts w:ascii="Visby CF" w:hAnsi="Visby CF" w:cs="Segoe UI"/>
                <w:bCs/>
                <w:sz w:val="22"/>
                <w:szCs w:val="22"/>
              </w:rPr>
              <w:t xml:space="preserve"> </w:t>
            </w:r>
          </w:p>
        </w:tc>
      </w:tr>
      <w:tr w:rsidR="00372C0A" w:rsidRPr="00856B00" w14:paraId="4AAD2996" w14:textId="77777777" w:rsidTr="000A31F1">
        <w:tc>
          <w:tcPr>
            <w:tcW w:w="2699" w:type="dxa"/>
            <w:shd w:val="clear" w:color="auto" w:fill="auto"/>
          </w:tcPr>
          <w:p w14:paraId="5B9CEE1A" w14:textId="27355D6C" w:rsidR="00372C0A" w:rsidRPr="00856B00" w:rsidRDefault="00372C0A" w:rsidP="00707FA3">
            <w:pPr>
              <w:spacing w:line="276" w:lineRule="auto"/>
              <w:rPr>
                <w:rFonts w:ascii="Visby CF" w:hAnsi="Visby CF" w:cs="Segoe UI"/>
                <w:b/>
                <w:sz w:val="22"/>
                <w:szCs w:val="22"/>
              </w:rPr>
            </w:pPr>
            <w:r w:rsidRPr="000A31F1">
              <w:rPr>
                <w:rFonts w:ascii="Visby CF" w:eastAsia="Visby CF Medium" w:hAnsi="Visby CF" w:cs="Visby CF Medium"/>
                <w:b/>
                <w:color w:val="D14124"/>
                <w:sz w:val="24"/>
                <w:szCs w:val="24"/>
                <w:lang w:val="en-GB" w:eastAsia="en-GB"/>
              </w:rPr>
              <w:t>Contract period</w:t>
            </w:r>
            <w:r w:rsidR="000A31F1">
              <w:rPr>
                <w:rFonts w:ascii="Visby CF" w:eastAsia="Visby CF Medium" w:hAnsi="Visby CF" w:cs="Visby CF Medium"/>
                <w:b/>
                <w:color w:val="D14124"/>
                <w:sz w:val="24"/>
                <w:szCs w:val="24"/>
                <w:lang w:val="en-GB" w:eastAsia="en-GB"/>
              </w:rPr>
              <w:t>:</w:t>
            </w:r>
          </w:p>
        </w:tc>
        <w:tc>
          <w:tcPr>
            <w:tcW w:w="6945" w:type="dxa"/>
            <w:shd w:val="clear" w:color="auto" w:fill="auto"/>
          </w:tcPr>
          <w:p w14:paraId="2E67441F" w14:textId="64E11C60" w:rsidR="00372C0A" w:rsidRPr="00856B00" w:rsidRDefault="002412EE" w:rsidP="00707FA3">
            <w:pPr>
              <w:spacing w:line="276" w:lineRule="auto"/>
              <w:rPr>
                <w:rFonts w:ascii="Visby CF" w:hAnsi="Visby CF" w:cs="Segoe UI"/>
                <w:b/>
                <w:sz w:val="22"/>
                <w:szCs w:val="22"/>
              </w:rPr>
            </w:pPr>
            <w:r w:rsidRPr="00856B00">
              <w:rPr>
                <w:rFonts w:ascii="Visby CF" w:hAnsi="Visby CF" w:cs="Segoe UI"/>
                <w:sz w:val="22"/>
                <w:szCs w:val="22"/>
              </w:rPr>
              <w:t>Permanent</w:t>
            </w:r>
            <w:r w:rsidR="000A31F1">
              <w:rPr>
                <w:rFonts w:ascii="Visby CF" w:hAnsi="Visby CF" w:cs="Segoe UI"/>
                <w:sz w:val="22"/>
                <w:szCs w:val="22"/>
              </w:rPr>
              <w:t>, Full Time</w:t>
            </w:r>
          </w:p>
        </w:tc>
      </w:tr>
      <w:tr w:rsidR="00372C0A" w:rsidRPr="00856B00" w14:paraId="4F0DC182" w14:textId="77777777" w:rsidTr="000A31F1">
        <w:tc>
          <w:tcPr>
            <w:tcW w:w="2699" w:type="dxa"/>
            <w:shd w:val="clear" w:color="auto" w:fill="auto"/>
          </w:tcPr>
          <w:p w14:paraId="70212E8A" w14:textId="454DB141" w:rsidR="00372C0A" w:rsidRPr="00856B00" w:rsidRDefault="00372C0A" w:rsidP="00707FA3">
            <w:pPr>
              <w:spacing w:line="276" w:lineRule="auto"/>
              <w:rPr>
                <w:rFonts w:ascii="Visby CF" w:hAnsi="Visby CF" w:cs="Segoe UI"/>
                <w:b/>
                <w:sz w:val="22"/>
                <w:szCs w:val="22"/>
              </w:rPr>
            </w:pPr>
            <w:r w:rsidRPr="000A31F1">
              <w:rPr>
                <w:rFonts w:ascii="Visby CF" w:eastAsia="Visby CF Medium" w:hAnsi="Visby CF" w:cs="Visby CF Medium"/>
                <w:b/>
                <w:color w:val="D14124"/>
                <w:sz w:val="24"/>
                <w:szCs w:val="24"/>
                <w:lang w:val="en-GB" w:eastAsia="en-GB"/>
              </w:rPr>
              <w:t>Usual working hours</w:t>
            </w:r>
            <w:r w:rsidR="000A31F1">
              <w:rPr>
                <w:rFonts w:ascii="Visby CF" w:eastAsia="Visby CF Medium" w:hAnsi="Visby CF" w:cs="Visby CF Medium"/>
                <w:b/>
                <w:color w:val="D14124"/>
                <w:sz w:val="24"/>
                <w:szCs w:val="24"/>
                <w:lang w:val="en-GB" w:eastAsia="en-GB"/>
              </w:rPr>
              <w:t>:</w:t>
            </w:r>
          </w:p>
        </w:tc>
        <w:tc>
          <w:tcPr>
            <w:tcW w:w="6945" w:type="dxa"/>
            <w:shd w:val="clear" w:color="auto" w:fill="auto"/>
          </w:tcPr>
          <w:p w14:paraId="4403562C" w14:textId="33332A84" w:rsidR="00372C0A" w:rsidRPr="00856B00" w:rsidRDefault="00372C0A" w:rsidP="00707FA3">
            <w:pPr>
              <w:spacing w:line="276" w:lineRule="auto"/>
              <w:rPr>
                <w:rFonts w:ascii="Visby CF" w:hAnsi="Visby CF" w:cs="Segoe UI"/>
                <w:b/>
                <w:sz w:val="22"/>
                <w:szCs w:val="22"/>
              </w:rPr>
            </w:pPr>
            <w:r w:rsidRPr="00856B00">
              <w:rPr>
                <w:rFonts w:ascii="Visby CF" w:hAnsi="Visby CF" w:cs="Segoe UI"/>
                <w:sz w:val="22"/>
                <w:szCs w:val="22"/>
              </w:rPr>
              <w:t>9.30am – 5.30pm</w:t>
            </w:r>
          </w:p>
        </w:tc>
      </w:tr>
      <w:tr w:rsidR="00372C0A" w:rsidRPr="00856B00" w14:paraId="6C117292" w14:textId="77777777" w:rsidTr="000A31F1">
        <w:tc>
          <w:tcPr>
            <w:tcW w:w="2699" w:type="dxa"/>
            <w:shd w:val="clear" w:color="auto" w:fill="auto"/>
          </w:tcPr>
          <w:p w14:paraId="5DC564CD" w14:textId="5095ED38" w:rsidR="00372C0A" w:rsidRPr="00856B00" w:rsidRDefault="00372C0A" w:rsidP="00707FA3">
            <w:pPr>
              <w:spacing w:line="276" w:lineRule="auto"/>
              <w:rPr>
                <w:rFonts w:ascii="Visby CF" w:hAnsi="Visby CF" w:cs="Segoe UI"/>
                <w:b/>
                <w:sz w:val="22"/>
                <w:szCs w:val="22"/>
              </w:rPr>
            </w:pPr>
            <w:r w:rsidRPr="000A31F1">
              <w:rPr>
                <w:rFonts w:ascii="Visby CF" w:eastAsia="Visby CF Medium" w:hAnsi="Visby CF" w:cs="Visby CF Medium"/>
                <w:b/>
                <w:color w:val="D14124"/>
                <w:sz w:val="24"/>
                <w:szCs w:val="24"/>
                <w:lang w:val="en-GB" w:eastAsia="en-GB"/>
              </w:rPr>
              <w:t>Salary range</w:t>
            </w:r>
            <w:r w:rsidR="000A31F1">
              <w:rPr>
                <w:rFonts w:ascii="Visby CF" w:eastAsia="Visby CF Medium" w:hAnsi="Visby CF" w:cs="Visby CF Medium"/>
                <w:b/>
                <w:color w:val="D14124"/>
                <w:sz w:val="24"/>
                <w:szCs w:val="24"/>
                <w:lang w:val="en-GB" w:eastAsia="en-GB"/>
              </w:rPr>
              <w:t>:</w:t>
            </w:r>
          </w:p>
        </w:tc>
        <w:tc>
          <w:tcPr>
            <w:tcW w:w="6945" w:type="dxa"/>
            <w:shd w:val="clear" w:color="auto" w:fill="auto"/>
          </w:tcPr>
          <w:p w14:paraId="78B8FEBC" w14:textId="33B0CCC0" w:rsidR="00372C0A" w:rsidRPr="00856B00" w:rsidRDefault="00372C0A" w:rsidP="00707FA3">
            <w:pPr>
              <w:spacing w:line="276" w:lineRule="auto"/>
              <w:rPr>
                <w:rFonts w:ascii="Visby CF" w:hAnsi="Visby CF" w:cs="Segoe UI"/>
                <w:b/>
                <w:sz w:val="22"/>
                <w:szCs w:val="22"/>
              </w:rPr>
            </w:pPr>
            <w:r w:rsidRPr="00856B00">
              <w:rPr>
                <w:rFonts w:ascii="Visby CF" w:hAnsi="Visby CF" w:cs="Segoe UI"/>
                <w:sz w:val="22"/>
                <w:szCs w:val="22"/>
              </w:rPr>
              <w:t>£</w:t>
            </w:r>
            <w:r w:rsidR="003160D5" w:rsidRPr="00856B00">
              <w:rPr>
                <w:rFonts w:ascii="Visby CF" w:hAnsi="Visby CF" w:cs="Segoe UI"/>
                <w:sz w:val="22"/>
                <w:szCs w:val="22"/>
              </w:rPr>
              <w:t>2</w:t>
            </w:r>
            <w:r w:rsidR="007B7EEC" w:rsidRPr="00856B00">
              <w:rPr>
                <w:rFonts w:ascii="Visby CF" w:hAnsi="Visby CF" w:cs="Segoe UI"/>
                <w:sz w:val="22"/>
                <w:szCs w:val="22"/>
              </w:rPr>
              <w:t>9</w:t>
            </w:r>
            <w:r w:rsidRPr="00856B00">
              <w:rPr>
                <w:rFonts w:ascii="Visby CF" w:hAnsi="Visby CF" w:cs="Segoe UI"/>
                <w:sz w:val="22"/>
                <w:szCs w:val="22"/>
              </w:rPr>
              <w:t>k per annum depending on experience</w:t>
            </w:r>
          </w:p>
        </w:tc>
      </w:tr>
      <w:tr w:rsidR="00372C0A" w:rsidRPr="00856B00" w14:paraId="76C7A83F" w14:textId="77777777" w:rsidTr="000A31F1">
        <w:tc>
          <w:tcPr>
            <w:tcW w:w="2699" w:type="dxa"/>
            <w:shd w:val="clear" w:color="auto" w:fill="auto"/>
          </w:tcPr>
          <w:p w14:paraId="74654A0A" w14:textId="22BA58AF" w:rsidR="00372C0A" w:rsidRPr="00856B00" w:rsidRDefault="00372C0A" w:rsidP="00707FA3">
            <w:pPr>
              <w:spacing w:line="276" w:lineRule="auto"/>
              <w:rPr>
                <w:rFonts w:ascii="Visby CF" w:hAnsi="Visby CF" w:cs="Segoe UI"/>
                <w:b/>
                <w:sz w:val="22"/>
                <w:szCs w:val="22"/>
              </w:rPr>
            </w:pPr>
            <w:r w:rsidRPr="000A31F1">
              <w:rPr>
                <w:rFonts w:ascii="Visby CF" w:eastAsia="Visby CF Medium" w:hAnsi="Visby CF" w:cs="Visby CF Medium"/>
                <w:b/>
                <w:color w:val="D14124"/>
                <w:sz w:val="24"/>
                <w:szCs w:val="24"/>
                <w:lang w:val="en-GB" w:eastAsia="en-GB"/>
              </w:rPr>
              <w:t>Location</w:t>
            </w:r>
            <w:r w:rsidR="000A31F1">
              <w:rPr>
                <w:rFonts w:ascii="Visby CF" w:eastAsia="Visby CF Medium" w:hAnsi="Visby CF" w:cs="Visby CF Medium"/>
                <w:b/>
                <w:color w:val="D14124"/>
                <w:sz w:val="24"/>
                <w:szCs w:val="24"/>
                <w:lang w:val="en-GB" w:eastAsia="en-GB"/>
              </w:rPr>
              <w:t>:</w:t>
            </w:r>
          </w:p>
        </w:tc>
        <w:tc>
          <w:tcPr>
            <w:tcW w:w="6945" w:type="dxa"/>
            <w:shd w:val="clear" w:color="auto" w:fill="auto"/>
          </w:tcPr>
          <w:p w14:paraId="6CD65D56" w14:textId="6917D97F" w:rsidR="00372C0A" w:rsidRPr="00856B00" w:rsidRDefault="000A31F1" w:rsidP="00707FA3">
            <w:pPr>
              <w:spacing w:line="276" w:lineRule="auto"/>
              <w:rPr>
                <w:rFonts w:ascii="Visby CF" w:hAnsi="Visby CF" w:cs="Segoe UI"/>
                <w:b/>
                <w:sz w:val="22"/>
                <w:szCs w:val="22"/>
              </w:rPr>
            </w:pPr>
            <w:r w:rsidRPr="00A7658A">
              <w:rPr>
                <w:rFonts w:ascii="Visby CF" w:eastAsia="Visby CF Medium" w:hAnsi="Visby CF" w:cs="Visby CF Medium"/>
                <w:sz w:val="24"/>
                <w:szCs w:val="24"/>
              </w:rPr>
              <w:t>South Kensington, West London - for at least 2 days per week</w:t>
            </w:r>
          </w:p>
        </w:tc>
      </w:tr>
    </w:tbl>
    <w:p w14:paraId="6958E04E" w14:textId="77777777" w:rsidR="006758B3" w:rsidRDefault="006758B3" w:rsidP="00707FA3">
      <w:pPr>
        <w:spacing w:after="0" w:line="276" w:lineRule="auto"/>
        <w:ind w:left="1440" w:hanging="1440"/>
        <w:rPr>
          <w:rFonts w:ascii="Visby CF" w:hAnsi="Visby CF" w:cs="Segoe UI"/>
        </w:rPr>
      </w:pPr>
    </w:p>
    <w:p w14:paraId="6532DEC6" w14:textId="7160BBAE" w:rsidR="000A31F1" w:rsidRDefault="000A31F1" w:rsidP="000A31F1">
      <w:pPr>
        <w:spacing w:line="276" w:lineRule="auto"/>
        <w:jc w:val="center"/>
        <w:rPr>
          <w:rFonts w:ascii="Visby CF" w:eastAsia="Visby CF Medium" w:hAnsi="Visby CF" w:cs="Visby CF Medium"/>
          <w:b/>
          <w:color w:val="D14124"/>
          <w:sz w:val="24"/>
          <w:szCs w:val="24"/>
          <w:lang w:eastAsia="en-GB"/>
        </w:rPr>
      </w:pPr>
      <w:r w:rsidRPr="000A31F1">
        <w:rPr>
          <w:rFonts w:ascii="Visby CF" w:eastAsia="Visby CF Medium" w:hAnsi="Visby CF" w:cs="Visby CF Medium"/>
          <w:b/>
          <w:color w:val="D14124"/>
          <w:sz w:val="24"/>
          <w:szCs w:val="24"/>
          <w:highlight w:val="lightGray"/>
          <w:lang w:eastAsia="en-GB"/>
        </w:rPr>
        <w:t xml:space="preserve">CLICK  </w:t>
      </w:r>
      <w:hyperlink r:id="rId7" w:history="1">
        <w:r w:rsidR="00C27B3C" w:rsidRPr="00C27B3C">
          <w:rPr>
            <w:rStyle w:val="Hyperlink"/>
            <w:rFonts w:ascii="Visby CF" w:eastAsia="Visby CF Medium" w:hAnsi="Visby CF" w:cs="Visby CF Medium"/>
            <w:b/>
            <w:color w:val="FF0000"/>
            <w:sz w:val="24"/>
            <w:szCs w:val="24"/>
            <w:highlight w:val="lightGray"/>
            <w:lang w:eastAsia="en-GB"/>
          </w:rPr>
          <w:t>HE</w:t>
        </w:r>
        <w:r w:rsidR="00C27B3C" w:rsidRPr="00C27B3C">
          <w:rPr>
            <w:rStyle w:val="Hyperlink"/>
            <w:rFonts w:ascii="Visby CF" w:eastAsia="Visby CF Medium" w:hAnsi="Visby CF" w:cs="Visby CF Medium"/>
            <w:b/>
            <w:color w:val="FF0000"/>
            <w:sz w:val="24"/>
            <w:szCs w:val="24"/>
            <w:highlight w:val="lightGray"/>
            <w:lang w:eastAsia="en-GB"/>
          </w:rPr>
          <w:t>R</w:t>
        </w:r>
        <w:r w:rsidR="00C27B3C" w:rsidRPr="00C27B3C">
          <w:rPr>
            <w:rStyle w:val="Hyperlink"/>
            <w:rFonts w:ascii="Visby CF" w:eastAsia="Visby CF Medium" w:hAnsi="Visby CF" w:cs="Visby CF Medium"/>
            <w:b/>
            <w:color w:val="FF0000"/>
            <w:sz w:val="24"/>
            <w:szCs w:val="24"/>
            <w:highlight w:val="lightGray"/>
            <w:lang w:eastAsia="en-GB"/>
          </w:rPr>
          <w:t>E</w:t>
        </w:r>
      </w:hyperlink>
      <w:r w:rsidR="00C27B3C">
        <w:rPr>
          <w:rFonts w:ascii="Visby CF" w:eastAsia="Visby CF Medium" w:hAnsi="Visby CF" w:cs="Visby CF Medium"/>
          <w:b/>
          <w:color w:val="D14124"/>
          <w:sz w:val="24"/>
          <w:szCs w:val="24"/>
          <w:highlight w:val="lightGray"/>
          <w:lang w:eastAsia="en-GB"/>
        </w:rPr>
        <w:t xml:space="preserve"> </w:t>
      </w:r>
      <w:r w:rsidRPr="000A31F1">
        <w:rPr>
          <w:rFonts w:ascii="Visby CF" w:eastAsia="Visby CF Medium" w:hAnsi="Visby CF" w:cs="Visby CF Medium"/>
          <w:b/>
          <w:color w:val="D14124"/>
          <w:sz w:val="24"/>
          <w:szCs w:val="24"/>
          <w:highlight w:val="lightGray"/>
          <w:lang w:eastAsia="en-GB"/>
        </w:rPr>
        <w:t>TO START YOUR APPLICATION FORM</w:t>
      </w:r>
    </w:p>
    <w:p w14:paraId="30312FB7" w14:textId="77777777" w:rsidR="00F158AE" w:rsidRPr="00A7658A" w:rsidRDefault="00F158AE" w:rsidP="00F158AE">
      <w:pPr>
        <w:spacing w:after="120"/>
        <w:ind w:left="357" w:hanging="357"/>
        <w:jc w:val="both"/>
        <w:rPr>
          <w:rFonts w:ascii="Visby CF" w:eastAsia="Visby CF Medium" w:hAnsi="Visby CF" w:cs="Visby CF Medium"/>
          <w:bCs/>
          <w:color w:val="D14124"/>
          <w:sz w:val="24"/>
          <w:szCs w:val="24"/>
        </w:rPr>
      </w:pPr>
      <w:r w:rsidRPr="00417E98">
        <w:rPr>
          <w:rFonts w:ascii="Visby CF" w:eastAsia="Visby CF Medium" w:hAnsi="Visby CF" w:cs="Visby CF Medium"/>
          <w:b/>
          <w:color w:val="D14124"/>
          <w:sz w:val="24"/>
          <w:szCs w:val="24"/>
        </w:rPr>
        <w:t>Introduction</w:t>
      </w:r>
      <w:r w:rsidRPr="00A7658A">
        <w:rPr>
          <w:rFonts w:ascii="Visby CF" w:eastAsia="Visby CF Medium" w:hAnsi="Visby CF" w:cs="Visby CF Medium"/>
          <w:bCs/>
          <w:color w:val="D14124"/>
          <w:sz w:val="24"/>
          <w:szCs w:val="24"/>
        </w:rPr>
        <w:t xml:space="preserve"> </w:t>
      </w:r>
    </w:p>
    <w:p w14:paraId="6A004CBB" w14:textId="77777777" w:rsidR="00F158AE" w:rsidRPr="00A7658A" w:rsidRDefault="00F158AE" w:rsidP="00F158AE">
      <w:pPr>
        <w:spacing w:after="120"/>
        <w:jc w:val="both"/>
        <w:rPr>
          <w:rFonts w:ascii="Visby CF" w:eastAsia="Visby CF Medium" w:hAnsi="Visby CF" w:cs="Visby CF Medium"/>
        </w:rPr>
      </w:pPr>
      <w:r w:rsidRPr="00A7658A">
        <w:rPr>
          <w:rFonts w:ascii="Visby CF" w:eastAsia="Visby CF Medium" w:hAnsi="Visby CF" w:cs="Visby CF Medium"/>
        </w:rPr>
        <w:t>British Exploring Society is a world class youth development charity with a unique heritage, founded on the belief that challenging experiences can transform lives, empowering and equipping young people with the courage, skills, resilience, and determination to make the most of their future.</w:t>
      </w:r>
    </w:p>
    <w:p w14:paraId="288C8630" w14:textId="77777777" w:rsidR="00F158AE" w:rsidRPr="00A7658A" w:rsidRDefault="00F158AE" w:rsidP="00F158AE">
      <w:pPr>
        <w:spacing w:after="120"/>
        <w:jc w:val="both"/>
        <w:rPr>
          <w:rFonts w:ascii="Visby CF" w:eastAsia="Visby CF Medium" w:hAnsi="Visby CF" w:cs="Visby CF Medium"/>
        </w:rPr>
      </w:pPr>
      <w:r w:rsidRPr="00A7658A">
        <w:rPr>
          <w:rFonts w:ascii="Visby CF" w:eastAsia="Visby CF Medium" w:hAnsi="Visby CF" w:cs="Visby CF Medium"/>
        </w:rPr>
        <w:t>We prepare and take young people on digital and in-person adventures and expeditions to remote locations in the UK and overseas where they face challenges, gain skills and learn about themselves - as well as acquiring knowledge relevant to their lives and to the fragile environments that they explore.</w:t>
      </w:r>
    </w:p>
    <w:p w14:paraId="3204BAA0" w14:textId="77777777" w:rsidR="00F158AE" w:rsidRPr="00A7658A" w:rsidRDefault="00F158AE" w:rsidP="00F158AE">
      <w:pPr>
        <w:spacing w:after="120"/>
        <w:jc w:val="both"/>
        <w:rPr>
          <w:rFonts w:ascii="Visby CF" w:eastAsia="Visby CF Medium" w:hAnsi="Visby CF" w:cs="Visby CF Medium"/>
        </w:rPr>
      </w:pPr>
      <w:r w:rsidRPr="00A7658A">
        <w:rPr>
          <w:rFonts w:ascii="Visby CF" w:eastAsia="Visby CF Medium" w:hAnsi="Visby CF" w:cs="Visby CF Medium"/>
        </w:rPr>
        <w:t>The results are transformative – not just in terms of practical skills and resilience, but in a new-found confidence and self-belief which they carry forward to their future life.</w:t>
      </w:r>
    </w:p>
    <w:p w14:paraId="7A786822" w14:textId="77777777" w:rsidR="00F158AE" w:rsidRPr="00A7658A" w:rsidRDefault="00F158AE" w:rsidP="00F158AE">
      <w:pPr>
        <w:spacing w:after="120"/>
        <w:jc w:val="both"/>
        <w:rPr>
          <w:rFonts w:ascii="Visby CF" w:eastAsia="Visby CF Medium" w:hAnsi="Visby CF" w:cs="Visby CF Medium"/>
        </w:rPr>
      </w:pPr>
      <w:r w:rsidRPr="00A7658A">
        <w:rPr>
          <w:rFonts w:ascii="Visby CF" w:eastAsia="Visby CF Medium" w:hAnsi="Visby CF" w:cs="Visby CF Medium"/>
        </w:rPr>
        <w:t>More than this, through their adventure together, our young people forge friendships for life and become part of a unique supportive and continuing community of explorers with shared experiences, values and perspectives on the world.</w:t>
      </w:r>
    </w:p>
    <w:p w14:paraId="783FE2A6" w14:textId="77777777" w:rsidR="00F158AE" w:rsidRPr="00A7658A" w:rsidRDefault="00F158AE" w:rsidP="00F158AE">
      <w:pPr>
        <w:spacing w:after="120"/>
        <w:jc w:val="both"/>
        <w:rPr>
          <w:rFonts w:ascii="Visby CF" w:eastAsia="Visby CF Medium" w:hAnsi="Visby CF" w:cs="Visby CF Medium"/>
        </w:rPr>
      </w:pPr>
      <w:r w:rsidRPr="00A7658A">
        <w:rPr>
          <w:rFonts w:ascii="Visby CF" w:eastAsia="Visby CF Medium" w:hAnsi="Visby CF" w:cs="Visby CF Medium"/>
        </w:rPr>
        <w:t>We are committed to building an executive and volunteer team that together represent a diverse variety of backgrounds, skills, and perspectives on the world. The more inclusive we are, the better we think we’ll be at delivering our charitable aims.</w:t>
      </w:r>
    </w:p>
    <w:p w14:paraId="45E6F5B6" w14:textId="77777777" w:rsidR="00F158AE" w:rsidRPr="00A7658A" w:rsidRDefault="00F158AE" w:rsidP="00F158AE">
      <w:pPr>
        <w:widowControl w:val="0"/>
        <w:spacing w:after="120"/>
        <w:jc w:val="both"/>
        <w:rPr>
          <w:rFonts w:ascii="Visby CF" w:eastAsia="Visby CF Medium" w:hAnsi="Visby CF" w:cs="Visby CF Medium"/>
        </w:rPr>
      </w:pPr>
      <w:r w:rsidRPr="00A7658A">
        <w:rPr>
          <w:rFonts w:ascii="Visby CF" w:eastAsia="Visby CF Medium" w:hAnsi="Visby CF" w:cs="Visby CF Medium"/>
        </w:rPr>
        <w:t xml:space="preserve">We are an equal opportunities employer and do not discriminate on the grounds of gender identity, sexual orientation, marital or civil partner status, race, colour, nationality, ethnic or national origin, religion or belief, disability, or age. </w:t>
      </w:r>
    </w:p>
    <w:p w14:paraId="486D2740" w14:textId="77777777" w:rsidR="00F158AE" w:rsidRPr="00A7658A" w:rsidRDefault="00F158AE" w:rsidP="00F158AE">
      <w:pPr>
        <w:widowControl w:val="0"/>
        <w:spacing w:after="120"/>
        <w:jc w:val="both"/>
        <w:rPr>
          <w:rFonts w:ascii="Visby CF" w:eastAsia="Visby CF Medium" w:hAnsi="Visby CF" w:cs="Visby CF Medium"/>
        </w:rPr>
      </w:pPr>
      <w:r w:rsidRPr="00A7658A">
        <w:rPr>
          <w:rFonts w:ascii="Visby CF" w:eastAsia="Visby CF Medium" w:hAnsi="Visby CF" w:cs="Visby CF Medium"/>
        </w:rPr>
        <w:t xml:space="preserve">If you are interested in applying and require any accessibility adjustments to the interview process, please do let us know when you apply. Thank you. </w:t>
      </w:r>
    </w:p>
    <w:p w14:paraId="75F4175D" w14:textId="77777777" w:rsidR="00F158AE" w:rsidRDefault="00F158AE" w:rsidP="00F158AE">
      <w:pPr>
        <w:spacing w:line="276" w:lineRule="auto"/>
        <w:rPr>
          <w:rFonts w:ascii="Visby CF" w:eastAsia="Visby CF Medium" w:hAnsi="Visby CF" w:cs="Visby CF Medium"/>
          <w:b/>
          <w:color w:val="D14124"/>
          <w:sz w:val="24"/>
          <w:szCs w:val="24"/>
          <w:lang w:eastAsia="en-GB"/>
        </w:rPr>
      </w:pPr>
    </w:p>
    <w:p w14:paraId="26841120" w14:textId="28770D83" w:rsidR="007E3A49" w:rsidRPr="00F158AE" w:rsidRDefault="00F158AE" w:rsidP="00F158AE">
      <w:pPr>
        <w:spacing w:after="120"/>
        <w:ind w:right="-46"/>
        <w:jc w:val="both"/>
        <w:rPr>
          <w:rFonts w:ascii="Visby CF" w:eastAsia="Visby CF Medium" w:hAnsi="Visby CF" w:cs="Visby CF Medium"/>
          <w:b/>
          <w:color w:val="D14124"/>
          <w:sz w:val="24"/>
          <w:szCs w:val="24"/>
        </w:rPr>
      </w:pPr>
      <w:r w:rsidRPr="00417E98">
        <w:rPr>
          <w:rFonts w:ascii="Visby CF" w:eastAsia="Visby CF Medium" w:hAnsi="Visby CF" w:cs="Visby CF Medium"/>
          <w:b/>
          <w:color w:val="D14124"/>
          <w:sz w:val="24"/>
          <w:szCs w:val="24"/>
        </w:rPr>
        <w:t>Main responsibilities &amp; accountabilities (including but not limited to)</w:t>
      </w:r>
      <w:r w:rsidR="00372C0A" w:rsidRPr="00F158AE">
        <w:rPr>
          <w:rFonts w:ascii="Visby CF" w:eastAsia="Visby CF Medium" w:hAnsi="Visby CF" w:cs="Visby CF Medium"/>
          <w:b/>
          <w:color w:val="D14124"/>
          <w:sz w:val="24"/>
          <w:szCs w:val="24"/>
          <w:lang w:eastAsia="en-GB"/>
        </w:rPr>
        <w:t>:</w:t>
      </w:r>
    </w:p>
    <w:p w14:paraId="565B3D6C" w14:textId="2D5DE34B" w:rsidR="00F346A9" w:rsidRPr="00856B00" w:rsidRDefault="00F346A9" w:rsidP="00707FA3">
      <w:pPr>
        <w:spacing w:after="0" w:line="276" w:lineRule="auto"/>
        <w:rPr>
          <w:rFonts w:ascii="Visby CF" w:hAnsi="Visby CF" w:cs="Segoe UI"/>
          <w:b/>
        </w:rPr>
      </w:pPr>
      <w:r w:rsidRPr="00856B00">
        <w:rPr>
          <w:rFonts w:ascii="Visby CF" w:hAnsi="Visby CF" w:cs="Segoe UI"/>
          <w:b/>
        </w:rPr>
        <w:t>Expedition Planning and Logistics</w:t>
      </w:r>
    </w:p>
    <w:p w14:paraId="19BE99BC" w14:textId="01CCA057" w:rsidR="00F346A9" w:rsidRPr="00856B00" w:rsidRDefault="00F346A9" w:rsidP="00707FA3">
      <w:pPr>
        <w:pStyle w:val="ListParagraph"/>
        <w:numPr>
          <w:ilvl w:val="0"/>
          <w:numId w:val="19"/>
        </w:numPr>
        <w:spacing w:after="0"/>
        <w:rPr>
          <w:rFonts w:ascii="Visby CF" w:hAnsi="Visby CF" w:cs="Segoe UI"/>
        </w:rPr>
      </w:pPr>
      <w:r w:rsidRPr="00856B00">
        <w:rPr>
          <w:rFonts w:ascii="Visby CF" w:hAnsi="Visby CF" w:cs="Segoe UI"/>
        </w:rPr>
        <w:t>Liaise with third-party providers in country to ensure logistical plans and support is in place in the development of programme itineraries.</w:t>
      </w:r>
    </w:p>
    <w:p w14:paraId="4EEB1D4E" w14:textId="22C652EB" w:rsidR="00F346A9" w:rsidRPr="00856B00" w:rsidRDefault="00F346A9" w:rsidP="00707FA3">
      <w:pPr>
        <w:pStyle w:val="ListParagraph"/>
        <w:numPr>
          <w:ilvl w:val="0"/>
          <w:numId w:val="19"/>
        </w:numPr>
        <w:spacing w:after="0"/>
        <w:rPr>
          <w:rFonts w:ascii="Visby CF" w:hAnsi="Visby CF" w:cs="Segoe UI"/>
          <w:b/>
        </w:rPr>
      </w:pPr>
      <w:r w:rsidRPr="00856B00">
        <w:rPr>
          <w:rFonts w:ascii="Visby CF" w:hAnsi="Visby CF" w:cs="Segoe UI"/>
        </w:rPr>
        <w:lastRenderedPageBreak/>
        <w:t xml:space="preserve">Recruit and assess high quality and appropriately skilled volunteer leader teams for upcoming expeditions </w:t>
      </w:r>
      <w:proofErr w:type="gramStart"/>
      <w:r w:rsidRPr="00856B00">
        <w:rPr>
          <w:rFonts w:ascii="Visby CF" w:hAnsi="Visby CF" w:cs="Segoe UI"/>
        </w:rPr>
        <w:t>including;</w:t>
      </w:r>
      <w:proofErr w:type="gramEnd"/>
      <w:r w:rsidRPr="00856B00">
        <w:rPr>
          <w:rFonts w:ascii="Visby CF" w:hAnsi="Visby CF" w:cs="Segoe UI"/>
        </w:rPr>
        <w:t xml:space="preserve"> advertising, shortlisting, assessments and selection.</w:t>
      </w:r>
    </w:p>
    <w:p w14:paraId="0B1E3FCC" w14:textId="77777777" w:rsidR="00452FDA" w:rsidRDefault="00BD7EF1" w:rsidP="00452FDA">
      <w:pPr>
        <w:pStyle w:val="ListParagraph"/>
        <w:numPr>
          <w:ilvl w:val="0"/>
          <w:numId w:val="19"/>
        </w:numPr>
        <w:spacing w:after="0"/>
        <w:rPr>
          <w:rFonts w:ascii="Visby CF" w:hAnsi="Visby CF" w:cs="Segoe UI"/>
        </w:rPr>
      </w:pPr>
      <w:r w:rsidRPr="00856B00">
        <w:rPr>
          <w:rFonts w:ascii="Visby CF" w:hAnsi="Visby CF" w:cs="Segoe UI"/>
        </w:rPr>
        <w:t xml:space="preserve">Lead on one-two small-medium projects such </w:t>
      </w:r>
      <w:proofErr w:type="gramStart"/>
      <w:r w:rsidRPr="00856B00">
        <w:rPr>
          <w:rFonts w:ascii="Visby CF" w:hAnsi="Visby CF" w:cs="Segoe UI"/>
        </w:rPr>
        <w:t>as;</w:t>
      </w:r>
      <w:proofErr w:type="gramEnd"/>
      <w:r w:rsidRPr="00856B00">
        <w:rPr>
          <w:rFonts w:ascii="Visby CF" w:hAnsi="Visby CF" w:cs="Segoe UI"/>
        </w:rPr>
        <w:t xml:space="preserve"> Leader </w:t>
      </w:r>
      <w:r w:rsidR="002E3F70">
        <w:rPr>
          <w:rFonts w:ascii="Visby CF" w:hAnsi="Visby CF" w:cs="Segoe UI"/>
        </w:rPr>
        <w:t>c</w:t>
      </w:r>
      <w:r w:rsidRPr="00856B00">
        <w:rPr>
          <w:rFonts w:ascii="Visby CF" w:hAnsi="Visby CF" w:cs="Segoe UI"/>
        </w:rPr>
        <w:t xml:space="preserve">ommunications, </w:t>
      </w:r>
      <w:r w:rsidR="002E3F70">
        <w:rPr>
          <w:rFonts w:ascii="Visby CF" w:hAnsi="Visby CF" w:cs="Segoe UI"/>
        </w:rPr>
        <w:t>m</w:t>
      </w:r>
      <w:r w:rsidRPr="00856B00">
        <w:rPr>
          <w:rFonts w:ascii="Visby CF" w:hAnsi="Visby CF" w:cs="Segoe UI"/>
        </w:rPr>
        <w:t>edical suppl</w:t>
      </w:r>
      <w:r w:rsidR="002E3F70">
        <w:rPr>
          <w:rFonts w:ascii="Visby CF" w:hAnsi="Visby CF" w:cs="Segoe UI"/>
        </w:rPr>
        <w:t>ies</w:t>
      </w:r>
      <w:r w:rsidRPr="00856B00">
        <w:rPr>
          <w:rFonts w:ascii="Visby CF" w:hAnsi="Visby CF" w:cs="Segoe UI"/>
        </w:rPr>
        <w:t xml:space="preserve"> ordering, recruiting specialist leaders, mentoring and training specific leader roles.</w:t>
      </w:r>
    </w:p>
    <w:p w14:paraId="60EDDBE1" w14:textId="011734DE" w:rsidR="00BD7EF1" w:rsidRPr="00452FDA" w:rsidRDefault="00452FDA" w:rsidP="00452FDA">
      <w:pPr>
        <w:pStyle w:val="ListParagraph"/>
        <w:numPr>
          <w:ilvl w:val="0"/>
          <w:numId w:val="19"/>
        </w:numPr>
        <w:spacing w:after="0"/>
        <w:rPr>
          <w:rFonts w:ascii="Visby CF" w:hAnsi="Visby CF" w:cs="Segoe UI"/>
        </w:rPr>
      </w:pPr>
      <w:r w:rsidRPr="00856B00">
        <w:rPr>
          <w:rFonts w:ascii="Visby CF" w:hAnsi="Visby CF" w:cs="Segoe UI"/>
        </w:rPr>
        <w:t>Support senior colleagues to create plans and proposals for new expedition locations.</w:t>
      </w:r>
    </w:p>
    <w:p w14:paraId="6FCEC1B1" w14:textId="77777777" w:rsidR="009147BF" w:rsidRPr="00856B00" w:rsidRDefault="009147BF" w:rsidP="00707FA3">
      <w:pPr>
        <w:spacing w:after="0" w:line="276" w:lineRule="auto"/>
        <w:rPr>
          <w:rFonts w:ascii="Visby CF" w:hAnsi="Visby CF" w:cs="Segoe UI"/>
          <w:b/>
        </w:rPr>
      </w:pPr>
    </w:p>
    <w:p w14:paraId="2767E491" w14:textId="77777777" w:rsidR="00DC5C31" w:rsidRPr="00856B00" w:rsidRDefault="00DC5C31" w:rsidP="00707FA3">
      <w:pPr>
        <w:spacing w:after="0" w:line="276" w:lineRule="auto"/>
        <w:rPr>
          <w:rFonts w:ascii="Visby CF" w:hAnsi="Visby CF" w:cs="Segoe UI"/>
          <w:b/>
        </w:rPr>
      </w:pPr>
      <w:r w:rsidRPr="00856B00">
        <w:rPr>
          <w:rFonts w:ascii="Visby CF" w:hAnsi="Visby CF" w:cs="Segoe UI"/>
          <w:b/>
        </w:rPr>
        <w:t>Training and Development</w:t>
      </w:r>
    </w:p>
    <w:p w14:paraId="57B856C1" w14:textId="77777777" w:rsidR="00DC5C31" w:rsidRPr="00856B00" w:rsidRDefault="00DC5C31" w:rsidP="00707FA3">
      <w:pPr>
        <w:pStyle w:val="ListParagraph"/>
        <w:numPr>
          <w:ilvl w:val="0"/>
          <w:numId w:val="19"/>
        </w:numPr>
        <w:spacing w:after="0"/>
        <w:rPr>
          <w:rFonts w:ascii="Visby CF" w:hAnsi="Visby CF" w:cs="Segoe UI"/>
          <w:b/>
        </w:rPr>
      </w:pPr>
      <w:r w:rsidRPr="00856B00">
        <w:rPr>
          <w:rFonts w:ascii="Visby CF" w:hAnsi="Visby CF" w:cs="Segoe UI"/>
        </w:rPr>
        <w:t xml:space="preserve">Act as Event Lead for Young Explorer Training events, including booking travel, overseeing catering, planning the itinerary and evaluating the event. </w:t>
      </w:r>
    </w:p>
    <w:p w14:paraId="55E52046" w14:textId="77777777" w:rsidR="00DC5C31" w:rsidRPr="00856B00" w:rsidRDefault="00DC5C31" w:rsidP="00707FA3">
      <w:pPr>
        <w:pStyle w:val="ListParagraph"/>
        <w:numPr>
          <w:ilvl w:val="0"/>
          <w:numId w:val="19"/>
        </w:numPr>
        <w:spacing w:after="0"/>
        <w:rPr>
          <w:rFonts w:ascii="Visby CF" w:hAnsi="Visby CF" w:cs="Segoe UI"/>
          <w:b/>
        </w:rPr>
      </w:pPr>
      <w:r w:rsidRPr="00856B00">
        <w:rPr>
          <w:rFonts w:ascii="Visby CF" w:hAnsi="Visby CF" w:cs="Segoe UI"/>
        </w:rPr>
        <w:t xml:space="preserve">Support with the delivery of residential training events. </w:t>
      </w:r>
    </w:p>
    <w:p w14:paraId="5214086D" w14:textId="49BEA68D" w:rsidR="00DC5C31" w:rsidRPr="00856B00" w:rsidRDefault="00DC5C31" w:rsidP="00707FA3">
      <w:pPr>
        <w:pStyle w:val="ListParagraph"/>
        <w:numPr>
          <w:ilvl w:val="0"/>
          <w:numId w:val="19"/>
        </w:numPr>
        <w:spacing w:after="0"/>
        <w:rPr>
          <w:rFonts w:ascii="Visby CF" w:hAnsi="Visby CF" w:cs="Segoe UI"/>
          <w:b/>
        </w:rPr>
      </w:pPr>
      <w:r w:rsidRPr="00856B00">
        <w:rPr>
          <w:rFonts w:ascii="Visby CF" w:hAnsi="Visby CF" w:cs="Segoe UI"/>
        </w:rPr>
        <w:t>Deliver sessions</w:t>
      </w:r>
      <w:r w:rsidR="002E3F70">
        <w:rPr>
          <w:rFonts w:ascii="Visby CF" w:hAnsi="Visby CF" w:cs="Segoe UI"/>
        </w:rPr>
        <w:t xml:space="preserve"> and</w:t>
      </w:r>
      <w:r w:rsidRPr="00856B00">
        <w:rPr>
          <w:rFonts w:ascii="Visby CF" w:hAnsi="Visby CF" w:cs="Segoe UI"/>
        </w:rPr>
        <w:t xml:space="preserve"> </w:t>
      </w:r>
      <w:r w:rsidR="005441E6">
        <w:rPr>
          <w:rFonts w:ascii="Visby CF" w:hAnsi="Visby CF" w:cs="Segoe UI"/>
        </w:rPr>
        <w:t xml:space="preserve">support the </w:t>
      </w:r>
      <w:r w:rsidR="002E3F70" w:rsidRPr="00856B00">
        <w:rPr>
          <w:rFonts w:ascii="Visby CF" w:hAnsi="Visby CF" w:cs="Segoe UI"/>
        </w:rPr>
        <w:t xml:space="preserve">development of resources </w:t>
      </w:r>
      <w:r w:rsidRPr="00856B00">
        <w:rPr>
          <w:rFonts w:ascii="Visby CF" w:hAnsi="Visby CF" w:cs="Segoe UI"/>
        </w:rPr>
        <w:t>for leader and participant training events.</w:t>
      </w:r>
    </w:p>
    <w:p w14:paraId="2D14A38E" w14:textId="77777777" w:rsidR="00843C46" w:rsidRDefault="00843C46" w:rsidP="00707FA3">
      <w:pPr>
        <w:spacing w:after="0" w:line="276" w:lineRule="auto"/>
        <w:rPr>
          <w:rFonts w:ascii="Visby CF" w:hAnsi="Visby CF" w:cs="Segoe UI"/>
          <w:b/>
        </w:rPr>
      </w:pPr>
    </w:p>
    <w:p w14:paraId="1468F45F" w14:textId="16A0ACDF" w:rsidR="00DC5C31" w:rsidRPr="00856B00" w:rsidRDefault="00DC5C31" w:rsidP="00707FA3">
      <w:pPr>
        <w:spacing w:after="0" w:line="276" w:lineRule="auto"/>
        <w:rPr>
          <w:rFonts w:ascii="Visby CF" w:hAnsi="Visby CF" w:cs="Segoe UI"/>
          <w:b/>
        </w:rPr>
      </w:pPr>
      <w:r w:rsidRPr="00856B00">
        <w:rPr>
          <w:rFonts w:ascii="Visby CF" w:hAnsi="Visby CF" w:cs="Segoe UI"/>
          <w:b/>
        </w:rPr>
        <w:t>Financial Management</w:t>
      </w:r>
    </w:p>
    <w:p w14:paraId="19739ABC" w14:textId="41689F57" w:rsidR="00DC5C31" w:rsidRPr="00856B00" w:rsidRDefault="00DC5C31" w:rsidP="00707FA3">
      <w:pPr>
        <w:pStyle w:val="ListParagraph"/>
        <w:numPr>
          <w:ilvl w:val="0"/>
          <w:numId w:val="18"/>
        </w:numPr>
        <w:spacing w:after="0"/>
        <w:rPr>
          <w:rFonts w:ascii="Visby CF" w:hAnsi="Visby CF" w:cs="Segoe UI"/>
        </w:rPr>
      </w:pPr>
      <w:r w:rsidRPr="00856B00">
        <w:rPr>
          <w:rFonts w:ascii="Visby CF" w:hAnsi="Visby CF" w:cs="Segoe UI"/>
        </w:rPr>
        <w:t xml:space="preserve">Support senior colleagues and </w:t>
      </w:r>
      <w:r w:rsidR="005441E6">
        <w:rPr>
          <w:rFonts w:ascii="Visby CF" w:hAnsi="Visby CF" w:cs="Segoe UI"/>
        </w:rPr>
        <w:t>volunteer</w:t>
      </w:r>
      <w:r w:rsidRPr="00856B00">
        <w:rPr>
          <w:rFonts w:ascii="Visby CF" w:hAnsi="Visby CF" w:cs="Segoe UI"/>
        </w:rPr>
        <w:t xml:space="preserve"> leaders to deliver </w:t>
      </w:r>
      <w:r w:rsidR="005441E6">
        <w:rPr>
          <w:rFonts w:ascii="Visby CF" w:hAnsi="Visby CF" w:cs="Segoe UI"/>
        </w:rPr>
        <w:t xml:space="preserve">safe and </w:t>
      </w:r>
      <w:r w:rsidR="005441E6" w:rsidRPr="00856B00">
        <w:rPr>
          <w:rFonts w:ascii="Visby CF" w:hAnsi="Visby CF" w:cs="Segoe UI"/>
        </w:rPr>
        <w:t xml:space="preserve">cost-effective </w:t>
      </w:r>
      <w:r w:rsidRPr="00856B00">
        <w:rPr>
          <w:rFonts w:ascii="Visby CF" w:hAnsi="Visby CF" w:cs="Segoe UI"/>
        </w:rPr>
        <w:t xml:space="preserve">expeditions. </w:t>
      </w:r>
    </w:p>
    <w:p w14:paraId="0303D6F2" w14:textId="025DD082" w:rsidR="00DC5C31" w:rsidRPr="00856B00" w:rsidRDefault="00DC5C31" w:rsidP="00707FA3">
      <w:pPr>
        <w:pStyle w:val="ListParagraph"/>
        <w:numPr>
          <w:ilvl w:val="0"/>
          <w:numId w:val="18"/>
        </w:numPr>
        <w:spacing w:after="0"/>
        <w:rPr>
          <w:rFonts w:ascii="Visby CF" w:hAnsi="Visby CF" w:cs="Segoe UI"/>
        </w:rPr>
      </w:pPr>
      <w:r w:rsidRPr="00856B00">
        <w:rPr>
          <w:rFonts w:ascii="Visby CF" w:hAnsi="Visby CF" w:cs="Segoe UI"/>
        </w:rPr>
        <w:t xml:space="preserve">Procure resources and equipment for expeditions as required and directed by </w:t>
      </w:r>
      <w:r w:rsidR="005441E6">
        <w:rPr>
          <w:rFonts w:ascii="Visby CF" w:hAnsi="Visby CF" w:cs="Segoe UI"/>
        </w:rPr>
        <w:t>s</w:t>
      </w:r>
      <w:r w:rsidRPr="00856B00">
        <w:rPr>
          <w:rFonts w:ascii="Visby CF" w:hAnsi="Visby CF" w:cs="Segoe UI"/>
        </w:rPr>
        <w:t>enior colleagues, in line with expedition budgets.</w:t>
      </w:r>
    </w:p>
    <w:p w14:paraId="4559C1AE" w14:textId="77777777" w:rsidR="00DC5C31" w:rsidRPr="00856B00" w:rsidRDefault="00DC5C31" w:rsidP="00707FA3">
      <w:pPr>
        <w:pStyle w:val="ListParagraph"/>
        <w:numPr>
          <w:ilvl w:val="0"/>
          <w:numId w:val="18"/>
        </w:numPr>
        <w:spacing w:after="0"/>
        <w:rPr>
          <w:rFonts w:ascii="Visby CF" w:hAnsi="Visby CF" w:cs="Segoe UI"/>
        </w:rPr>
      </w:pPr>
      <w:r w:rsidRPr="00856B00">
        <w:rPr>
          <w:rFonts w:ascii="Visby CF" w:hAnsi="Visby CF" w:cs="Segoe UI"/>
        </w:rPr>
        <w:t xml:space="preserve">Oversee budget pots (for events and projects) in line with agreed budgets and financial procedures. </w:t>
      </w:r>
    </w:p>
    <w:p w14:paraId="1F67F9CC" w14:textId="77777777" w:rsidR="00DC5C31" w:rsidRPr="00856B00" w:rsidRDefault="00DC5C31" w:rsidP="00707FA3">
      <w:pPr>
        <w:pStyle w:val="ListParagraph"/>
        <w:numPr>
          <w:ilvl w:val="0"/>
          <w:numId w:val="18"/>
        </w:numPr>
        <w:spacing w:after="0"/>
        <w:rPr>
          <w:rFonts w:ascii="Visby CF" w:hAnsi="Visby CF" w:cs="Segoe UI"/>
        </w:rPr>
      </w:pPr>
      <w:r w:rsidRPr="00856B00">
        <w:rPr>
          <w:rFonts w:ascii="Visby CF" w:hAnsi="Visby CF" w:cs="Segoe UI"/>
        </w:rPr>
        <w:t xml:space="preserve">Manage processes and relationships with external providers to ensure cost effective practice. </w:t>
      </w:r>
    </w:p>
    <w:p w14:paraId="72E6B975" w14:textId="77777777" w:rsidR="00DC5C31" w:rsidRPr="00856B00" w:rsidRDefault="00DC5C31" w:rsidP="00707FA3">
      <w:pPr>
        <w:pStyle w:val="ListParagraph"/>
        <w:numPr>
          <w:ilvl w:val="0"/>
          <w:numId w:val="18"/>
        </w:numPr>
        <w:spacing w:after="0"/>
        <w:rPr>
          <w:rFonts w:ascii="Visby CF" w:hAnsi="Visby CF" w:cs="Segoe UI"/>
        </w:rPr>
      </w:pPr>
      <w:r w:rsidRPr="00856B00">
        <w:rPr>
          <w:rFonts w:ascii="Visby CF" w:hAnsi="Visby CF" w:cs="Segoe UI"/>
        </w:rPr>
        <w:t xml:space="preserve">Support the reconciliation of expedition budgets after the residential programme has concluded. </w:t>
      </w:r>
    </w:p>
    <w:p w14:paraId="2C6189E0" w14:textId="77777777" w:rsidR="003160D5" w:rsidRPr="00856B00" w:rsidRDefault="003160D5" w:rsidP="00707FA3">
      <w:pPr>
        <w:spacing w:after="0" w:line="276" w:lineRule="auto"/>
        <w:rPr>
          <w:rFonts w:ascii="Visby CF" w:hAnsi="Visby CF" w:cs="Segoe UI"/>
        </w:rPr>
      </w:pPr>
    </w:p>
    <w:p w14:paraId="22D75423" w14:textId="67B3B74A" w:rsidR="003160D5" w:rsidRPr="00856B00" w:rsidRDefault="003160D5" w:rsidP="00707FA3">
      <w:pPr>
        <w:spacing w:after="0" w:line="276" w:lineRule="auto"/>
        <w:rPr>
          <w:rFonts w:ascii="Visby CF" w:hAnsi="Visby CF" w:cs="Segoe UI"/>
          <w:b/>
        </w:rPr>
      </w:pPr>
      <w:r w:rsidRPr="00856B00">
        <w:rPr>
          <w:rFonts w:ascii="Visby CF" w:hAnsi="Visby CF" w:cs="Segoe UI"/>
          <w:b/>
        </w:rPr>
        <w:t>Safety &amp; Risk Management, and Industry Compliance</w:t>
      </w:r>
    </w:p>
    <w:p w14:paraId="3B278EEF" w14:textId="77777777" w:rsidR="00F346A9" w:rsidRPr="00856B00" w:rsidRDefault="003160D5" w:rsidP="00707FA3">
      <w:pPr>
        <w:pStyle w:val="ListParagraph"/>
        <w:numPr>
          <w:ilvl w:val="0"/>
          <w:numId w:val="20"/>
        </w:numPr>
        <w:spacing w:after="0"/>
        <w:rPr>
          <w:rFonts w:ascii="Visby CF" w:hAnsi="Visby CF" w:cs="Segoe UI"/>
        </w:rPr>
      </w:pPr>
      <w:r w:rsidRPr="00856B00">
        <w:rPr>
          <w:rFonts w:ascii="Visby CF" w:hAnsi="Visby CF" w:cs="Segoe UI"/>
        </w:rPr>
        <w:t>Contribute to regular review of organisational policies and operating procedures to ensure and maintain best practice.</w:t>
      </w:r>
    </w:p>
    <w:p w14:paraId="1CEFEC93" w14:textId="686DCB3E" w:rsidR="003160D5" w:rsidRPr="00856B00" w:rsidRDefault="00BD7EF1" w:rsidP="00707FA3">
      <w:pPr>
        <w:pStyle w:val="ListParagraph"/>
        <w:numPr>
          <w:ilvl w:val="0"/>
          <w:numId w:val="20"/>
        </w:numPr>
        <w:spacing w:after="0"/>
        <w:rPr>
          <w:rFonts w:ascii="Visby CF" w:hAnsi="Visby CF" w:cs="Segoe UI"/>
        </w:rPr>
      </w:pPr>
      <w:r w:rsidRPr="00856B00">
        <w:rPr>
          <w:rFonts w:ascii="Visby CF" w:hAnsi="Visby CF" w:cs="Segoe UI"/>
        </w:rPr>
        <w:t>Contribute to the d</w:t>
      </w:r>
      <w:r w:rsidR="003160D5" w:rsidRPr="00856B00">
        <w:rPr>
          <w:rFonts w:ascii="Visby CF" w:hAnsi="Visby CF" w:cs="Segoe UI"/>
        </w:rPr>
        <w:t>evelop</w:t>
      </w:r>
      <w:r w:rsidRPr="00856B00">
        <w:rPr>
          <w:rFonts w:ascii="Visby CF" w:hAnsi="Visby CF" w:cs="Segoe UI"/>
        </w:rPr>
        <w:t>ment of</w:t>
      </w:r>
      <w:r w:rsidR="003160D5" w:rsidRPr="00856B00">
        <w:rPr>
          <w:rFonts w:ascii="Visby CF" w:hAnsi="Visby CF" w:cs="Segoe UI"/>
        </w:rPr>
        <w:t xml:space="preserve"> risk and incident analysis to promote organisational learning, and to ensure compliance with external audit and accreditation.</w:t>
      </w:r>
    </w:p>
    <w:p w14:paraId="7DF2576D" w14:textId="77777777" w:rsidR="00F346A9" w:rsidRPr="00856B00" w:rsidRDefault="00F346A9" w:rsidP="00707FA3">
      <w:pPr>
        <w:pStyle w:val="ListParagraph"/>
        <w:numPr>
          <w:ilvl w:val="0"/>
          <w:numId w:val="20"/>
        </w:numPr>
        <w:spacing w:after="0"/>
        <w:rPr>
          <w:rFonts w:ascii="Visby CF" w:hAnsi="Visby CF" w:cs="Segoe UI"/>
        </w:rPr>
      </w:pPr>
      <w:r w:rsidRPr="00856B00">
        <w:rPr>
          <w:rFonts w:ascii="Visby CF" w:hAnsi="Visby CF" w:cs="Segoe UI"/>
        </w:rPr>
        <w:t xml:space="preserve">Be ‘on call’ during operational periods as part of a duty rota. </w:t>
      </w:r>
    </w:p>
    <w:p w14:paraId="64926C5C" w14:textId="77777777" w:rsidR="00BD7EF1" w:rsidRPr="00856B00" w:rsidRDefault="00BD7EF1" w:rsidP="00707FA3">
      <w:pPr>
        <w:pStyle w:val="ListParagraph"/>
        <w:spacing w:after="0"/>
        <w:ind w:left="360"/>
        <w:rPr>
          <w:rFonts w:ascii="Visby CF" w:hAnsi="Visby CF" w:cs="Segoe UI"/>
        </w:rPr>
      </w:pPr>
    </w:p>
    <w:p w14:paraId="1AA02601" w14:textId="26BF0BF6" w:rsidR="007E3A49" w:rsidRPr="00F158AE" w:rsidRDefault="00856B00" w:rsidP="00F158AE">
      <w:pPr>
        <w:spacing w:line="276" w:lineRule="auto"/>
        <w:rPr>
          <w:rFonts w:ascii="Visby CF" w:eastAsia="Visby CF Medium" w:hAnsi="Visby CF" w:cs="Visby CF Medium"/>
          <w:b/>
          <w:color w:val="D14124"/>
          <w:sz w:val="24"/>
          <w:szCs w:val="24"/>
          <w:lang w:eastAsia="en-GB"/>
        </w:rPr>
      </w:pPr>
      <w:r w:rsidRPr="00F158AE">
        <w:rPr>
          <w:rFonts w:ascii="Visby CF" w:eastAsia="Visby CF Medium" w:hAnsi="Visby CF" w:cs="Visby CF Medium"/>
          <w:b/>
          <w:color w:val="D14124"/>
          <w:sz w:val="24"/>
          <w:szCs w:val="24"/>
          <w:lang w:eastAsia="en-GB"/>
        </w:rPr>
        <w:t>P</w:t>
      </w:r>
      <w:r w:rsidR="00F158AE">
        <w:rPr>
          <w:rFonts w:ascii="Visby CF" w:eastAsia="Visby CF Medium" w:hAnsi="Visby CF" w:cs="Visby CF Medium"/>
          <w:b/>
          <w:color w:val="D14124"/>
          <w:sz w:val="24"/>
          <w:szCs w:val="24"/>
          <w:lang w:eastAsia="en-GB"/>
        </w:rPr>
        <w:t>erson</w:t>
      </w:r>
      <w:r w:rsidRPr="00F158AE">
        <w:rPr>
          <w:rFonts w:ascii="Visby CF" w:eastAsia="Visby CF Medium" w:hAnsi="Visby CF" w:cs="Visby CF Medium"/>
          <w:b/>
          <w:color w:val="D14124"/>
          <w:sz w:val="24"/>
          <w:szCs w:val="24"/>
          <w:lang w:eastAsia="en-GB"/>
        </w:rPr>
        <w:t xml:space="preserve"> S</w:t>
      </w:r>
      <w:r w:rsidR="00F158AE">
        <w:rPr>
          <w:rFonts w:ascii="Visby CF" w:eastAsia="Visby CF Medium" w:hAnsi="Visby CF" w:cs="Visby CF Medium"/>
          <w:b/>
          <w:color w:val="D14124"/>
          <w:sz w:val="24"/>
          <w:szCs w:val="24"/>
          <w:lang w:eastAsia="en-GB"/>
        </w:rPr>
        <w:t>pecification</w:t>
      </w:r>
    </w:p>
    <w:p w14:paraId="57BC738A" w14:textId="77777777" w:rsidR="007E3A49" w:rsidRPr="00843C46" w:rsidRDefault="007E3A49" w:rsidP="00843C46">
      <w:pPr>
        <w:pStyle w:val="Heading3"/>
      </w:pPr>
      <w:r w:rsidRPr="00843C46">
        <w:t>Essential</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DC5C31" w:rsidRPr="00856B00" w14:paraId="6B681818" w14:textId="77777777" w:rsidTr="0038587A">
        <w:trPr>
          <w:trHeight w:val="397"/>
        </w:trPr>
        <w:tc>
          <w:tcPr>
            <w:tcW w:w="9209" w:type="dxa"/>
            <w:shd w:val="clear" w:color="auto" w:fill="D9D9D9"/>
          </w:tcPr>
          <w:p w14:paraId="285BF8E4" w14:textId="77777777" w:rsidR="00DC5C31" w:rsidRPr="00856B00" w:rsidRDefault="00DC5C31" w:rsidP="00707FA3">
            <w:pPr>
              <w:spacing w:line="276" w:lineRule="auto"/>
              <w:jc w:val="both"/>
              <w:rPr>
                <w:rFonts w:ascii="Visby CF" w:eastAsia="Visby CF" w:hAnsi="Visby CF" w:cs="Visby CF"/>
                <w:b/>
              </w:rPr>
            </w:pPr>
            <w:r w:rsidRPr="00856B00">
              <w:rPr>
                <w:rFonts w:ascii="Visby CF" w:eastAsia="Visby CF" w:hAnsi="Visby CF" w:cs="Visby CF"/>
                <w:b/>
              </w:rPr>
              <w:t>Criteria</w:t>
            </w:r>
          </w:p>
        </w:tc>
      </w:tr>
      <w:tr w:rsidR="00DC5C31" w:rsidRPr="00856B00" w14:paraId="7B8B12E0" w14:textId="77777777" w:rsidTr="0038587A">
        <w:tc>
          <w:tcPr>
            <w:tcW w:w="9209" w:type="dxa"/>
          </w:tcPr>
          <w:p w14:paraId="137145AF" w14:textId="72726351" w:rsidR="00DC5C31"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Accuracy and attention to detail.</w:t>
            </w:r>
          </w:p>
        </w:tc>
      </w:tr>
      <w:tr w:rsidR="00707FA3" w:rsidRPr="00856B00" w14:paraId="1CDECCF7" w14:textId="77777777" w:rsidTr="0038587A">
        <w:tc>
          <w:tcPr>
            <w:tcW w:w="9209" w:type="dxa"/>
          </w:tcPr>
          <w:p w14:paraId="11FFC96B" w14:textId="3FB1BC9F" w:rsidR="00707FA3"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Excellent interpersonal and communication skills; both written and verbal.</w:t>
            </w:r>
          </w:p>
        </w:tc>
      </w:tr>
      <w:tr w:rsidR="00707FA3" w:rsidRPr="00856B00" w14:paraId="40D02267" w14:textId="77777777" w:rsidTr="0038587A">
        <w:tc>
          <w:tcPr>
            <w:tcW w:w="9209" w:type="dxa"/>
          </w:tcPr>
          <w:p w14:paraId="180CDEE8" w14:textId="0903D0EA" w:rsidR="00707FA3"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Ability to work well and with good humour under pressure.</w:t>
            </w:r>
          </w:p>
        </w:tc>
      </w:tr>
      <w:tr w:rsidR="00DC5C31" w:rsidRPr="00856B00" w14:paraId="3565D50D" w14:textId="77777777" w:rsidTr="0038587A">
        <w:tc>
          <w:tcPr>
            <w:tcW w:w="9209" w:type="dxa"/>
          </w:tcPr>
          <w:p w14:paraId="4250EB76" w14:textId="05C4BE49" w:rsidR="00DC5C31" w:rsidRPr="00856B00" w:rsidRDefault="00DC5C31"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lastRenderedPageBreak/>
              <w:t>Ability to work consistently and collaboratively with peers, senior managers and external partners to deliver results</w:t>
            </w:r>
            <w:r w:rsidR="00707FA3" w:rsidRPr="00856B00">
              <w:rPr>
                <w:rFonts w:ascii="Visby CF" w:eastAsia="Visby CF" w:hAnsi="Visby CF" w:cs="Visby CF"/>
              </w:rPr>
              <w:t>.</w:t>
            </w:r>
          </w:p>
        </w:tc>
      </w:tr>
      <w:tr w:rsidR="00DC5C31" w:rsidRPr="00856B00" w14:paraId="349D4699" w14:textId="77777777" w:rsidTr="0038587A">
        <w:tc>
          <w:tcPr>
            <w:tcW w:w="9209" w:type="dxa"/>
          </w:tcPr>
          <w:p w14:paraId="09D7BDE9" w14:textId="2A9CF12C" w:rsidR="00DC5C31"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Ability to prioritise a challenging and fluctuating workload and to work both reactively and proactively.</w:t>
            </w:r>
          </w:p>
        </w:tc>
      </w:tr>
      <w:tr w:rsidR="00707FA3" w:rsidRPr="00856B00" w14:paraId="53135523" w14:textId="77777777" w:rsidTr="0038587A">
        <w:tc>
          <w:tcPr>
            <w:tcW w:w="9209" w:type="dxa"/>
          </w:tcPr>
          <w:p w14:paraId="12795089" w14:textId="1A008734" w:rsidR="00707FA3"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Experience in planning and coordinating logistics for expeditions or similar large-scale events, including liaising with suppliers and developing itineraries.</w:t>
            </w:r>
          </w:p>
        </w:tc>
      </w:tr>
      <w:tr w:rsidR="00707FA3" w:rsidRPr="00856B00" w14:paraId="29F50FCA" w14:textId="77777777" w:rsidTr="0038587A">
        <w:tc>
          <w:tcPr>
            <w:tcW w:w="9209" w:type="dxa"/>
          </w:tcPr>
          <w:p w14:paraId="118B597F" w14:textId="2451E270" w:rsidR="00707FA3"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Strong background in organising and leading events, including travel booking, catering management, itinerary planning, and post-event evaluation.</w:t>
            </w:r>
          </w:p>
        </w:tc>
      </w:tr>
      <w:tr w:rsidR="00707FA3" w:rsidRPr="00856B00" w14:paraId="1013F131" w14:textId="77777777" w:rsidTr="0038587A">
        <w:tc>
          <w:tcPr>
            <w:tcW w:w="9209" w:type="dxa"/>
          </w:tcPr>
          <w:p w14:paraId="31C93C1D" w14:textId="17A7BB8D" w:rsidR="00707FA3"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Competence in managing budgets and financial procedures, including procurement, overseeing budget allocations, and ensuring cost-effective practices.</w:t>
            </w:r>
          </w:p>
        </w:tc>
      </w:tr>
    </w:tbl>
    <w:p w14:paraId="105ED094" w14:textId="77777777" w:rsidR="00843C46" w:rsidRDefault="00843C46" w:rsidP="00843C46">
      <w:pPr>
        <w:pStyle w:val="Heading3"/>
      </w:pPr>
    </w:p>
    <w:p w14:paraId="33D95D97" w14:textId="449B2ECA" w:rsidR="00DC5C31" w:rsidRPr="00856B00" w:rsidRDefault="00DC5C31" w:rsidP="00843C46">
      <w:pPr>
        <w:pStyle w:val="Heading3"/>
      </w:pPr>
      <w:r w:rsidRPr="00856B00">
        <w:t>Desirable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DC5C31" w:rsidRPr="00856B00" w14:paraId="4A4F39CE" w14:textId="77777777" w:rsidTr="0038587A">
        <w:trPr>
          <w:trHeight w:val="397"/>
        </w:trPr>
        <w:tc>
          <w:tcPr>
            <w:tcW w:w="9209" w:type="dxa"/>
            <w:shd w:val="clear" w:color="auto" w:fill="D9D9D9"/>
          </w:tcPr>
          <w:p w14:paraId="34E82E91" w14:textId="77777777" w:rsidR="00DC5C31" w:rsidRPr="00856B00" w:rsidRDefault="00DC5C31" w:rsidP="00707FA3">
            <w:pPr>
              <w:spacing w:line="276" w:lineRule="auto"/>
              <w:jc w:val="both"/>
              <w:rPr>
                <w:rFonts w:ascii="Visby CF" w:eastAsia="Visby CF" w:hAnsi="Visby CF" w:cs="Visby CF"/>
                <w:b/>
              </w:rPr>
            </w:pPr>
            <w:r w:rsidRPr="00856B00">
              <w:rPr>
                <w:rFonts w:ascii="Visby CF" w:eastAsia="Visby CF" w:hAnsi="Visby CF" w:cs="Visby CF"/>
                <w:b/>
              </w:rPr>
              <w:t>Criteria</w:t>
            </w:r>
          </w:p>
        </w:tc>
      </w:tr>
      <w:tr w:rsidR="00DC5C31" w:rsidRPr="00856B00" w14:paraId="553F44E5" w14:textId="77777777" w:rsidTr="0038587A">
        <w:tc>
          <w:tcPr>
            <w:tcW w:w="9209" w:type="dxa"/>
          </w:tcPr>
          <w:p w14:paraId="5C697877" w14:textId="18021AA2" w:rsidR="00DC5C31" w:rsidRPr="00856B00" w:rsidRDefault="00707FA3"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A clean UK driving licence</w:t>
            </w:r>
            <w:r w:rsidR="005441E6">
              <w:rPr>
                <w:rFonts w:ascii="Visby CF" w:eastAsia="Visby CF" w:hAnsi="Visby CF" w:cs="Visby CF"/>
              </w:rPr>
              <w:t xml:space="preserve"> and a willingness to drive a van to and from events</w:t>
            </w:r>
            <w:r w:rsidRPr="00856B00">
              <w:rPr>
                <w:rFonts w:ascii="Visby CF" w:eastAsia="Visby CF" w:hAnsi="Visby CF" w:cs="Visby CF"/>
              </w:rPr>
              <w:t>.</w:t>
            </w:r>
          </w:p>
        </w:tc>
      </w:tr>
      <w:tr w:rsidR="005441E6" w:rsidRPr="00856B00" w14:paraId="37F63065" w14:textId="77777777" w:rsidTr="0038587A">
        <w:tc>
          <w:tcPr>
            <w:tcW w:w="9209" w:type="dxa"/>
          </w:tcPr>
          <w:p w14:paraId="10842117" w14:textId="7926E4CB" w:rsidR="005441E6" w:rsidRPr="00856B00" w:rsidRDefault="005441E6" w:rsidP="00707FA3">
            <w:pPr>
              <w:numPr>
                <w:ilvl w:val="0"/>
                <w:numId w:val="23"/>
              </w:numPr>
              <w:spacing w:after="200" w:line="276" w:lineRule="auto"/>
              <w:jc w:val="both"/>
              <w:rPr>
                <w:rFonts w:ascii="Visby CF" w:eastAsia="Visby CF" w:hAnsi="Visby CF" w:cs="Visby CF"/>
              </w:rPr>
            </w:pPr>
            <w:r w:rsidRPr="00856B00">
              <w:rPr>
                <w:rFonts w:ascii="Visby CF" w:eastAsia="Visby CF" w:hAnsi="Visby CF" w:cs="Visby CF"/>
              </w:rPr>
              <w:t>Technical proficiency and currency in outdoor activities and / or relevant NGB qualifications.</w:t>
            </w:r>
          </w:p>
        </w:tc>
      </w:tr>
      <w:tr w:rsidR="00707FA3" w:rsidRPr="00856B00" w14:paraId="153A696B" w14:textId="77777777" w:rsidTr="0038587A">
        <w:tc>
          <w:tcPr>
            <w:tcW w:w="9209" w:type="dxa"/>
          </w:tcPr>
          <w:p w14:paraId="553CB6B7" w14:textId="23C480B6" w:rsidR="00707FA3" w:rsidRPr="00856B00" w:rsidRDefault="00707FA3" w:rsidP="00707FA3">
            <w:pPr>
              <w:pStyle w:val="ListParagraph"/>
              <w:numPr>
                <w:ilvl w:val="0"/>
                <w:numId w:val="23"/>
              </w:numPr>
              <w:rPr>
                <w:rFonts w:ascii="Visby CF" w:eastAsia="Visby CF" w:hAnsi="Visby CF" w:cs="Visby CF"/>
              </w:rPr>
            </w:pPr>
            <w:r w:rsidRPr="00856B00">
              <w:rPr>
                <w:rFonts w:ascii="Visby CF" w:eastAsia="Visby CF" w:hAnsi="Visby CF" w:cs="Visby CF"/>
              </w:rPr>
              <w:t>Experience in planning and coordinating logistics for expeditions or large-scale events, including liaising with suppliers and developing itineraries.</w:t>
            </w:r>
          </w:p>
        </w:tc>
      </w:tr>
      <w:tr w:rsidR="00707FA3" w:rsidRPr="00856B00" w14:paraId="077870E8" w14:textId="77777777" w:rsidTr="0038587A">
        <w:tc>
          <w:tcPr>
            <w:tcW w:w="9209" w:type="dxa"/>
          </w:tcPr>
          <w:p w14:paraId="47A10638" w14:textId="14E0D576" w:rsidR="00707FA3" w:rsidRPr="00856B00" w:rsidRDefault="00707FA3" w:rsidP="00707FA3">
            <w:pPr>
              <w:pStyle w:val="ListParagraph"/>
              <w:numPr>
                <w:ilvl w:val="0"/>
                <w:numId w:val="23"/>
              </w:numPr>
              <w:rPr>
                <w:rFonts w:ascii="Visby CF" w:eastAsia="Visby CF" w:hAnsi="Visby CF" w:cs="Visby CF"/>
              </w:rPr>
            </w:pPr>
            <w:r w:rsidRPr="00856B00">
              <w:rPr>
                <w:rFonts w:ascii="Visby CF" w:eastAsia="Visby CF" w:hAnsi="Visby CF" w:cs="Visby CF"/>
              </w:rPr>
              <w:t xml:space="preserve">Experience </w:t>
            </w:r>
            <w:r w:rsidR="005441E6">
              <w:rPr>
                <w:rFonts w:ascii="Visby CF" w:eastAsia="Visby CF" w:hAnsi="Visby CF" w:cs="Visby CF"/>
              </w:rPr>
              <w:t>and</w:t>
            </w:r>
            <w:r w:rsidRPr="00856B00">
              <w:rPr>
                <w:rFonts w:ascii="Visby CF" w:eastAsia="Visby CF" w:hAnsi="Visby CF" w:cs="Visby CF"/>
              </w:rPr>
              <w:t xml:space="preserve"> understanding of youth expeditions; both in the field and via operational support.</w:t>
            </w:r>
          </w:p>
        </w:tc>
      </w:tr>
    </w:tbl>
    <w:p w14:paraId="3149428A" w14:textId="5418B9C3" w:rsidR="007E3A49" w:rsidRPr="00856B00" w:rsidRDefault="007E3A49" w:rsidP="00707FA3">
      <w:pPr>
        <w:spacing w:line="276" w:lineRule="auto"/>
        <w:jc w:val="both"/>
        <w:rPr>
          <w:rFonts w:ascii="Visby CF" w:hAnsi="Visby CF" w:cs="Segoe UI"/>
          <w:b/>
          <w:color w:val="C00000"/>
        </w:rPr>
      </w:pPr>
    </w:p>
    <w:p w14:paraId="1156B668" w14:textId="5598E8BF" w:rsidR="00856B00" w:rsidRPr="00F158AE" w:rsidRDefault="00856B00" w:rsidP="00F158AE">
      <w:pPr>
        <w:spacing w:line="276" w:lineRule="auto"/>
        <w:rPr>
          <w:rFonts w:ascii="Visby CF" w:eastAsia="Visby CF Medium" w:hAnsi="Visby CF" w:cs="Visby CF Medium"/>
          <w:b/>
          <w:color w:val="D14124"/>
          <w:sz w:val="24"/>
          <w:szCs w:val="24"/>
          <w:lang w:eastAsia="en-GB"/>
        </w:rPr>
      </w:pPr>
      <w:r w:rsidRPr="00F158AE">
        <w:rPr>
          <w:rFonts w:ascii="Visby CF" w:eastAsia="Visby CF Medium" w:hAnsi="Visby CF" w:cs="Visby CF Medium"/>
          <w:b/>
          <w:color w:val="D14124"/>
          <w:sz w:val="24"/>
          <w:szCs w:val="24"/>
          <w:lang w:eastAsia="en-GB"/>
        </w:rPr>
        <w:t>B</w:t>
      </w:r>
      <w:r w:rsidR="00F158AE">
        <w:rPr>
          <w:rFonts w:ascii="Visby CF" w:eastAsia="Visby CF Medium" w:hAnsi="Visby CF" w:cs="Visby CF Medium"/>
          <w:b/>
          <w:color w:val="D14124"/>
          <w:sz w:val="24"/>
          <w:szCs w:val="24"/>
          <w:lang w:eastAsia="en-GB"/>
        </w:rPr>
        <w:t>ritish</w:t>
      </w:r>
      <w:r w:rsidRPr="00F158AE">
        <w:rPr>
          <w:rFonts w:ascii="Visby CF" w:eastAsia="Visby CF Medium" w:hAnsi="Visby CF" w:cs="Visby CF Medium"/>
          <w:b/>
          <w:color w:val="D14124"/>
          <w:sz w:val="24"/>
          <w:szCs w:val="24"/>
          <w:lang w:eastAsia="en-GB"/>
        </w:rPr>
        <w:t xml:space="preserve"> E</w:t>
      </w:r>
      <w:r w:rsidR="00F158AE">
        <w:rPr>
          <w:rFonts w:ascii="Visby CF" w:eastAsia="Visby CF Medium" w:hAnsi="Visby CF" w:cs="Visby CF Medium"/>
          <w:b/>
          <w:color w:val="D14124"/>
          <w:sz w:val="24"/>
          <w:szCs w:val="24"/>
          <w:lang w:eastAsia="en-GB"/>
        </w:rPr>
        <w:t>xploring</w:t>
      </w:r>
      <w:r w:rsidRPr="00F158AE">
        <w:rPr>
          <w:rFonts w:ascii="Visby CF" w:eastAsia="Visby CF Medium" w:hAnsi="Visby CF" w:cs="Visby CF Medium"/>
          <w:b/>
          <w:color w:val="D14124"/>
          <w:sz w:val="24"/>
          <w:szCs w:val="24"/>
          <w:lang w:eastAsia="en-GB"/>
        </w:rPr>
        <w:t xml:space="preserve"> S</w:t>
      </w:r>
      <w:r w:rsidR="00F158AE">
        <w:rPr>
          <w:rFonts w:ascii="Visby CF" w:eastAsia="Visby CF Medium" w:hAnsi="Visby CF" w:cs="Visby CF Medium"/>
          <w:b/>
          <w:color w:val="D14124"/>
          <w:sz w:val="24"/>
          <w:szCs w:val="24"/>
          <w:lang w:eastAsia="en-GB"/>
        </w:rPr>
        <w:t>ociety</w:t>
      </w:r>
      <w:r w:rsidRPr="00F158AE">
        <w:rPr>
          <w:rFonts w:ascii="Visby CF" w:eastAsia="Visby CF Medium" w:hAnsi="Visby CF" w:cs="Visby CF Medium"/>
          <w:b/>
          <w:color w:val="D14124"/>
          <w:sz w:val="24"/>
          <w:szCs w:val="24"/>
          <w:lang w:eastAsia="en-GB"/>
        </w:rPr>
        <w:t xml:space="preserve"> V</w:t>
      </w:r>
      <w:r w:rsidR="00F158AE">
        <w:rPr>
          <w:rFonts w:ascii="Visby CF" w:eastAsia="Visby CF Medium" w:hAnsi="Visby CF" w:cs="Visby CF Medium"/>
          <w:b/>
          <w:color w:val="D14124"/>
          <w:sz w:val="24"/>
          <w:szCs w:val="24"/>
          <w:lang w:eastAsia="en-GB"/>
        </w:rPr>
        <w:t>alues</w:t>
      </w:r>
      <w:r w:rsidRPr="00F158AE">
        <w:rPr>
          <w:rFonts w:ascii="Calibri" w:eastAsia="Visby CF Medium" w:hAnsi="Calibri" w:cs="Calibri"/>
          <w:b/>
          <w:color w:val="D14124"/>
          <w:sz w:val="24"/>
          <w:szCs w:val="24"/>
          <w:lang w:eastAsia="en-GB"/>
        </w:rPr>
        <w:t> </w:t>
      </w:r>
    </w:p>
    <w:p w14:paraId="46A07591" w14:textId="77777777" w:rsidR="00856B00" w:rsidRPr="00856B00" w:rsidRDefault="00856B00" w:rsidP="00856B00">
      <w:pPr>
        <w:spacing w:after="0" w:line="240" w:lineRule="auto"/>
        <w:rPr>
          <w:rFonts w:ascii="Visby CF" w:eastAsia="Visby CF Heavy" w:hAnsi="Visby CF" w:cs="Visby CF Heavy"/>
          <w:sz w:val="24"/>
          <w:szCs w:val="24"/>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7"/>
        <w:gridCol w:w="8222"/>
      </w:tblGrid>
      <w:tr w:rsidR="00856B00" w:rsidRPr="00856B00" w14:paraId="3150A69E" w14:textId="77777777" w:rsidTr="0038587A">
        <w:trPr>
          <w:trHeight w:val="413"/>
        </w:trPr>
        <w:tc>
          <w:tcPr>
            <w:tcW w:w="1407" w:type="dxa"/>
            <w:tcBorders>
              <w:top w:val="single" w:sz="4" w:space="0" w:color="000000"/>
              <w:left w:val="single" w:sz="4" w:space="0" w:color="000000"/>
              <w:bottom w:val="single" w:sz="4" w:space="0" w:color="000000"/>
              <w:right w:val="single" w:sz="4" w:space="0" w:color="000000"/>
            </w:tcBorders>
            <w:shd w:val="clear" w:color="auto" w:fill="D14124"/>
            <w:tcMar>
              <w:top w:w="0" w:type="dxa"/>
              <w:left w:w="108" w:type="dxa"/>
              <w:bottom w:w="0" w:type="dxa"/>
              <w:right w:w="108" w:type="dxa"/>
            </w:tcMar>
          </w:tcPr>
          <w:p w14:paraId="14CB27F3" w14:textId="77777777" w:rsidR="00856B00" w:rsidRPr="00856B00" w:rsidRDefault="00856B00" w:rsidP="0038587A">
            <w:pPr>
              <w:rPr>
                <w:rFonts w:ascii="Visby CF Bold" w:eastAsia="Visby CF Bold" w:hAnsi="Visby CF Bold" w:cs="Visby CF Bold"/>
                <w:bCs/>
                <w:color w:val="FFFFFF"/>
              </w:rPr>
            </w:pPr>
            <w:r w:rsidRPr="00856B00">
              <w:rPr>
                <w:rFonts w:ascii="Visby CF Bold" w:eastAsia="Visby CF Bold" w:hAnsi="Visby CF Bold" w:cs="Visby CF Bold"/>
                <w:bCs/>
                <w:color w:val="FFFFFF"/>
              </w:rPr>
              <w:t>Values</w:t>
            </w:r>
          </w:p>
        </w:tc>
        <w:tc>
          <w:tcPr>
            <w:tcW w:w="8222" w:type="dxa"/>
            <w:tcBorders>
              <w:top w:val="single" w:sz="4" w:space="0" w:color="000000"/>
              <w:left w:val="single" w:sz="4" w:space="0" w:color="000000"/>
              <w:bottom w:val="single" w:sz="4" w:space="0" w:color="000000"/>
              <w:right w:val="single" w:sz="4" w:space="0" w:color="000000"/>
            </w:tcBorders>
            <w:shd w:val="clear" w:color="auto" w:fill="D14124"/>
            <w:tcMar>
              <w:top w:w="0" w:type="dxa"/>
              <w:left w:w="108" w:type="dxa"/>
              <w:bottom w:w="0" w:type="dxa"/>
              <w:right w:w="108" w:type="dxa"/>
            </w:tcMar>
          </w:tcPr>
          <w:p w14:paraId="50C85ACF" w14:textId="77777777" w:rsidR="00856B00" w:rsidRPr="00856B00" w:rsidRDefault="00856B00" w:rsidP="0038587A">
            <w:pPr>
              <w:rPr>
                <w:rFonts w:ascii="Visby CF Bold" w:eastAsia="Visby CF Bold" w:hAnsi="Visby CF Bold" w:cs="Visby CF Bold"/>
                <w:bCs/>
                <w:color w:val="FFFFFF"/>
              </w:rPr>
            </w:pPr>
            <w:r w:rsidRPr="00856B00">
              <w:rPr>
                <w:rFonts w:ascii="Visby CF Bold" w:eastAsia="Visby CF Bold" w:hAnsi="Visby CF Bold" w:cs="Visby CF Bold"/>
                <w:bCs/>
                <w:color w:val="FFFFFF"/>
              </w:rPr>
              <w:t>The candidate with demonstrated these values by:</w:t>
            </w:r>
          </w:p>
        </w:tc>
      </w:tr>
      <w:tr w:rsidR="00856B00" w:rsidRPr="00856B00" w14:paraId="58AAE801" w14:textId="77777777" w:rsidTr="00843C46">
        <w:trPr>
          <w:trHeight w:val="1653"/>
        </w:trPr>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4D90E" w14:textId="77777777" w:rsidR="00856B00" w:rsidRPr="00856B00" w:rsidRDefault="00856B00" w:rsidP="0038587A">
            <w:pPr>
              <w:rPr>
                <w:rFonts w:ascii="Visby CF" w:eastAsia="Visby CF" w:hAnsi="Visby CF" w:cs="Visby CF"/>
              </w:rPr>
            </w:pPr>
            <w:r w:rsidRPr="00856B00">
              <w:rPr>
                <w:rFonts w:ascii="Visby CF" w:eastAsia="Visby CF" w:hAnsi="Visby CF" w:cs="Visby CF"/>
                <w:b/>
              </w:rPr>
              <w:t>Courage</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AFC6" w14:textId="1C973110" w:rsidR="00856B00" w:rsidRPr="00843C46" w:rsidRDefault="00856B00" w:rsidP="00843C46">
            <w:pPr>
              <w:pStyle w:val="ListParagraph"/>
              <w:numPr>
                <w:ilvl w:val="0"/>
                <w:numId w:val="24"/>
              </w:numPr>
              <w:rPr>
                <w:rFonts w:ascii="Visby CF" w:eastAsia="Visby CF" w:hAnsi="Visby CF" w:cs="Visby CF"/>
                <w:bCs/>
              </w:rPr>
            </w:pPr>
            <w:r w:rsidRPr="00843C46">
              <w:rPr>
                <w:rFonts w:ascii="Visby CF" w:eastAsia="Visby CF" w:hAnsi="Visby CF" w:cs="Visby CF"/>
                <w:b/>
              </w:rPr>
              <w:t>Embracing Difficult Decision Making:</w:t>
            </w:r>
            <w:r w:rsidRPr="00843C46">
              <w:rPr>
                <w:rFonts w:ascii="Visby CF" w:eastAsia="Visby CF" w:hAnsi="Visby CF" w:cs="Visby CF"/>
                <w:bCs/>
              </w:rPr>
              <w:t xml:space="preserve"> </w:t>
            </w:r>
            <w:r w:rsidR="00843C46" w:rsidRPr="00843C46">
              <w:rPr>
                <w:rFonts w:ascii="Visby CF" w:eastAsia="Visby CF" w:hAnsi="Visby CF" w:cs="Visby CF"/>
                <w:bCs/>
              </w:rPr>
              <w:t>You</w:t>
            </w:r>
            <w:r w:rsidRPr="00843C46">
              <w:rPr>
                <w:rFonts w:ascii="Visby CF" w:eastAsia="Visby CF" w:hAnsi="Visby CF" w:cs="Visby CF"/>
                <w:bCs/>
              </w:rPr>
              <w:t xml:space="preserve"> will </w:t>
            </w:r>
            <w:r w:rsidR="00843C46">
              <w:rPr>
                <w:rFonts w:ascii="Visby CF" w:eastAsia="Visby CF" w:hAnsi="Visby CF" w:cs="Visby CF"/>
                <w:bCs/>
              </w:rPr>
              <w:t>demonstrate high levels</w:t>
            </w:r>
            <w:r w:rsidR="00843C46" w:rsidRPr="00843C46">
              <w:rPr>
                <w:rFonts w:ascii="Visby CF" w:eastAsia="Visby CF" w:hAnsi="Visby CF" w:cs="Visby CF"/>
                <w:bCs/>
              </w:rPr>
              <w:t xml:space="preserve"> of integrity and sound judgement</w:t>
            </w:r>
            <w:r w:rsidR="00843C46">
              <w:rPr>
                <w:rFonts w:ascii="Visby CF" w:eastAsia="Visby CF" w:hAnsi="Visby CF" w:cs="Visby CF"/>
                <w:bCs/>
              </w:rPr>
              <w:t xml:space="preserve"> to </w:t>
            </w:r>
            <w:r w:rsidRPr="00843C46">
              <w:rPr>
                <w:rFonts w:ascii="Visby CF" w:eastAsia="Visby CF" w:hAnsi="Visby CF" w:cs="Visby CF"/>
                <w:bCs/>
              </w:rPr>
              <w:t xml:space="preserve">make informed </w:t>
            </w:r>
            <w:r w:rsidR="00843C46">
              <w:rPr>
                <w:rFonts w:ascii="Visby CF" w:eastAsia="Visby CF" w:hAnsi="Visby CF" w:cs="Visby CF"/>
                <w:bCs/>
              </w:rPr>
              <w:t>recommendations</w:t>
            </w:r>
            <w:r w:rsidRPr="00843C46">
              <w:rPr>
                <w:rFonts w:ascii="Visby CF" w:eastAsia="Visby CF" w:hAnsi="Visby CF" w:cs="Visby CF"/>
                <w:bCs/>
              </w:rPr>
              <w:t xml:space="preserve"> during the recruitment process, </w:t>
            </w:r>
            <w:r w:rsidR="00843C46">
              <w:rPr>
                <w:rFonts w:ascii="Visby CF" w:eastAsia="Visby CF" w:hAnsi="Visby CF" w:cs="Visby CF"/>
                <w:bCs/>
              </w:rPr>
              <w:t xml:space="preserve">planning period </w:t>
            </w:r>
            <w:r w:rsidRPr="00843C46">
              <w:rPr>
                <w:rFonts w:ascii="Visby CF" w:eastAsia="Visby CF" w:hAnsi="Visby CF" w:cs="Visby CF"/>
                <w:bCs/>
              </w:rPr>
              <w:t>and when managing budgets, even when these decisions are tough.</w:t>
            </w:r>
          </w:p>
          <w:p w14:paraId="77281B44" w14:textId="6A0E767A" w:rsidR="00856B00" w:rsidRPr="00856B00" w:rsidRDefault="00856B00" w:rsidP="00856B00">
            <w:pPr>
              <w:numPr>
                <w:ilvl w:val="0"/>
                <w:numId w:val="24"/>
              </w:numPr>
              <w:pBdr>
                <w:top w:val="nil"/>
                <w:left w:val="nil"/>
                <w:bottom w:val="nil"/>
                <w:right w:val="nil"/>
                <w:between w:val="nil"/>
              </w:pBdr>
              <w:spacing w:after="200" w:line="276" w:lineRule="auto"/>
              <w:rPr>
                <w:rFonts w:ascii="Visby CF" w:eastAsia="Visby CF" w:hAnsi="Visby CF" w:cs="Visby CF"/>
                <w:b/>
              </w:rPr>
            </w:pPr>
            <w:r w:rsidRPr="00856B00">
              <w:rPr>
                <w:rFonts w:ascii="Visby CF" w:eastAsia="Visby CF" w:hAnsi="Visby CF" w:cs="Visby CF"/>
                <w:b/>
              </w:rPr>
              <w:t>Supporting Others:</w:t>
            </w:r>
            <w:r w:rsidRPr="00856B00">
              <w:rPr>
                <w:rFonts w:ascii="Visby CF" w:eastAsia="Visby CF" w:hAnsi="Visby CF" w:cs="Visby CF"/>
                <w:bCs/>
              </w:rPr>
              <w:t xml:space="preserve"> </w:t>
            </w:r>
            <w:r>
              <w:rPr>
                <w:rFonts w:ascii="Visby CF" w:eastAsia="Visby CF" w:hAnsi="Visby CF" w:cs="Visby CF"/>
                <w:bCs/>
              </w:rPr>
              <w:t xml:space="preserve">You will </w:t>
            </w:r>
            <w:r w:rsidRPr="00856B00">
              <w:rPr>
                <w:rFonts w:ascii="Visby CF" w:eastAsia="Visby CF" w:hAnsi="Visby CF" w:cs="Visby CF"/>
                <w:bCs/>
              </w:rPr>
              <w:t xml:space="preserve">support </w:t>
            </w:r>
            <w:r>
              <w:rPr>
                <w:rFonts w:ascii="Visby CF" w:eastAsia="Visby CF" w:hAnsi="Visby CF" w:cs="Visby CF"/>
                <w:bCs/>
              </w:rPr>
              <w:t xml:space="preserve">colleagues and </w:t>
            </w:r>
            <w:r w:rsidRPr="00856B00">
              <w:rPr>
                <w:rFonts w:ascii="Visby CF" w:eastAsia="Visby CF" w:hAnsi="Visby CF" w:cs="Visby CF"/>
                <w:bCs/>
              </w:rPr>
              <w:t xml:space="preserve">volunteers in </w:t>
            </w:r>
            <w:r>
              <w:rPr>
                <w:rFonts w:ascii="Visby CF" w:eastAsia="Visby CF" w:hAnsi="Visby CF" w:cs="Visby CF"/>
                <w:bCs/>
              </w:rPr>
              <w:t xml:space="preserve">solving logistical </w:t>
            </w:r>
            <w:r w:rsidRPr="00856B00">
              <w:rPr>
                <w:rFonts w:ascii="Visby CF" w:eastAsia="Visby CF" w:hAnsi="Visby CF" w:cs="Visby CF"/>
                <w:bCs/>
              </w:rPr>
              <w:t>challenges,</w:t>
            </w:r>
            <w:r w:rsidR="002E3F70">
              <w:rPr>
                <w:rFonts w:ascii="Visby CF" w:eastAsia="Visby CF" w:hAnsi="Visby CF" w:cs="Visby CF"/>
                <w:bCs/>
              </w:rPr>
              <w:t xml:space="preserve"> </w:t>
            </w:r>
            <w:proofErr w:type="gramStart"/>
            <w:r w:rsidR="002E3F70">
              <w:rPr>
                <w:rFonts w:ascii="Visby CF" w:eastAsia="Visby CF" w:hAnsi="Visby CF" w:cs="Visby CF"/>
                <w:bCs/>
              </w:rPr>
              <w:t>and also</w:t>
            </w:r>
            <w:proofErr w:type="gramEnd"/>
            <w:r w:rsidRPr="00856B00">
              <w:rPr>
                <w:rFonts w:ascii="Visby CF" w:eastAsia="Visby CF" w:hAnsi="Visby CF" w:cs="Visby CF"/>
                <w:bCs/>
              </w:rPr>
              <w:t xml:space="preserve"> provid</w:t>
            </w:r>
            <w:r w:rsidR="002E3F70">
              <w:rPr>
                <w:rFonts w:ascii="Visby CF" w:eastAsia="Visby CF" w:hAnsi="Visby CF" w:cs="Visby CF"/>
                <w:bCs/>
              </w:rPr>
              <w:t>e</w:t>
            </w:r>
            <w:r w:rsidRPr="00856B00">
              <w:rPr>
                <w:rFonts w:ascii="Visby CF" w:eastAsia="Visby CF" w:hAnsi="Visby CF" w:cs="Visby CF"/>
                <w:bCs/>
              </w:rPr>
              <w:t xml:space="preserve"> guidanc</w:t>
            </w:r>
            <w:r w:rsidR="00843C46">
              <w:rPr>
                <w:rFonts w:ascii="Visby CF" w:eastAsia="Visby CF" w:hAnsi="Visby CF" w:cs="Visby CF"/>
                <w:bCs/>
              </w:rPr>
              <w:t>e</w:t>
            </w:r>
            <w:r w:rsidRPr="00856B00">
              <w:rPr>
                <w:rFonts w:ascii="Visby CF" w:eastAsia="Visby CF" w:hAnsi="Visby CF" w:cs="Visby CF"/>
                <w:bCs/>
              </w:rPr>
              <w:t xml:space="preserve"> and encouragement </w:t>
            </w:r>
            <w:r>
              <w:rPr>
                <w:rFonts w:ascii="Visby CF" w:eastAsia="Visby CF" w:hAnsi="Visby CF" w:cs="Visby CF"/>
                <w:bCs/>
              </w:rPr>
              <w:t xml:space="preserve">throughout the </w:t>
            </w:r>
            <w:r w:rsidRPr="00856B00">
              <w:rPr>
                <w:rFonts w:ascii="Visby CF" w:eastAsia="Visby CF" w:hAnsi="Visby CF" w:cs="Visby CF"/>
                <w:bCs/>
              </w:rPr>
              <w:t>expedition</w:t>
            </w:r>
            <w:r>
              <w:rPr>
                <w:rFonts w:ascii="Visby CF" w:eastAsia="Visby CF" w:hAnsi="Visby CF" w:cs="Visby CF"/>
                <w:bCs/>
              </w:rPr>
              <w:t xml:space="preserve"> cycle</w:t>
            </w:r>
            <w:r w:rsidRPr="00856B00">
              <w:rPr>
                <w:rFonts w:ascii="Visby CF" w:eastAsia="Visby CF" w:hAnsi="Visby CF" w:cs="Visby CF"/>
                <w:bCs/>
              </w:rPr>
              <w:t>.</w:t>
            </w:r>
          </w:p>
        </w:tc>
      </w:tr>
      <w:tr w:rsidR="00856B00" w:rsidRPr="00856B00" w14:paraId="3B61739F" w14:textId="77777777" w:rsidTr="0038587A">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34DC0" w14:textId="77777777" w:rsidR="00856B00" w:rsidRPr="00856B00" w:rsidRDefault="00856B00" w:rsidP="0038587A">
            <w:pPr>
              <w:rPr>
                <w:rFonts w:ascii="Visby CF" w:eastAsia="Visby CF" w:hAnsi="Visby CF" w:cs="Visby CF"/>
              </w:rPr>
            </w:pPr>
            <w:r w:rsidRPr="00856B00">
              <w:rPr>
                <w:rFonts w:ascii="Visby CF" w:eastAsia="Visby CF" w:hAnsi="Visby CF" w:cs="Visby CF"/>
                <w:b/>
              </w:rPr>
              <w:lastRenderedPageBreak/>
              <w:t>Self-Belief</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8A706" w14:textId="77777777" w:rsidR="00843C46" w:rsidRPr="00843C46" w:rsidRDefault="00843C46" w:rsidP="00843C46">
            <w:pPr>
              <w:numPr>
                <w:ilvl w:val="0"/>
                <w:numId w:val="24"/>
              </w:numPr>
              <w:pBdr>
                <w:top w:val="nil"/>
                <w:left w:val="nil"/>
                <w:bottom w:val="nil"/>
                <w:right w:val="nil"/>
                <w:between w:val="nil"/>
              </w:pBdr>
              <w:spacing w:after="200" w:line="276" w:lineRule="auto"/>
              <w:rPr>
                <w:rFonts w:ascii="Visby CF" w:eastAsia="Visby CF" w:hAnsi="Visby CF" w:cs="Visby CF"/>
                <w:bCs/>
              </w:rPr>
            </w:pPr>
            <w:r w:rsidRPr="00843C46">
              <w:rPr>
                <w:rFonts w:ascii="Visby CF" w:eastAsia="Visby CF" w:hAnsi="Visby CF" w:cs="Visby CF"/>
                <w:b/>
              </w:rPr>
              <w:t xml:space="preserve">Learning from Mistakes: </w:t>
            </w:r>
            <w:r>
              <w:rPr>
                <w:rFonts w:ascii="Visby CF" w:eastAsia="Visby CF" w:hAnsi="Visby CF" w:cs="Visby CF"/>
                <w:bCs/>
              </w:rPr>
              <w:t>You wi</w:t>
            </w:r>
            <w:r w:rsidRPr="00843C46">
              <w:rPr>
                <w:rFonts w:ascii="Visby CF" w:eastAsia="Visby CF" w:hAnsi="Visby CF" w:cs="Visby CF"/>
                <w:bCs/>
              </w:rPr>
              <w:t xml:space="preserve">ll actively seek feedback and reflect on </w:t>
            </w:r>
            <w:r>
              <w:rPr>
                <w:rFonts w:ascii="Visby CF" w:eastAsia="Visby CF" w:hAnsi="Visby CF" w:cs="Visby CF"/>
                <w:bCs/>
              </w:rPr>
              <w:t>your</w:t>
            </w:r>
            <w:r w:rsidRPr="00843C46">
              <w:rPr>
                <w:rFonts w:ascii="Visby CF" w:eastAsia="Visby CF" w:hAnsi="Visby CF" w:cs="Visby CF"/>
                <w:bCs/>
              </w:rPr>
              <w:t xml:space="preserve"> experiences </w:t>
            </w:r>
            <w:r>
              <w:rPr>
                <w:rFonts w:ascii="Visby CF" w:eastAsia="Visby CF" w:hAnsi="Visby CF" w:cs="Visby CF"/>
                <w:bCs/>
              </w:rPr>
              <w:t xml:space="preserve">and work areas </w:t>
            </w:r>
            <w:r w:rsidRPr="00843C46">
              <w:rPr>
                <w:rFonts w:ascii="Visby CF" w:eastAsia="Visby CF" w:hAnsi="Visby CF" w:cs="Visby CF"/>
                <w:bCs/>
              </w:rPr>
              <w:t xml:space="preserve">to continually improve </w:t>
            </w:r>
            <w:r>
              <w:rPr>
                <w:rFonts w:ascii="Visby CF" w:eastAsia="Visby CF" w:hAnsi="Visby CF" w:cs="Visby CF"/>
                <w:bCs/>
              </w:rPr>
              <w:t>your</w:t>
            </w:r>
            <w:r w:rsidRPr="00843C46">
              <w:rPr>
                <w:rFonts w:ascii="Visby CF" w:eastAsia="Visby CF" w:hAnsi="Visby CF" w:cs="Visby CF"/>
                <w:bCs/>
              </w:rPr>
              <w:t xml:space="preserve"> performance and the overall success of the expeditions.</w:t>
            </w:r>
            <w:r w:rsidRPr="00856B00">
              <w:rPr>
                <w:rFonts w:ascii="Visby CF" w:eastAsia="Visby CF" w:hAnsi="Visby CF" w:cs="Visby CF"/>
                <w:b/>
              </w:rPr>
              <w:t xml:space="preserve"> </w:t>
            </w:r>
          </w:p>
          <w:p w14:paraId="2FED3D9D" w14:textId="014D05A2" w:rsidR="00856B00" w:rsidRPr="00843C46" w:rsidRDefault="00843C46" w:rsidP="00843C46">
            <w:pPr>
              <w:numPr>
                <w:ilvl w:val="0"/>
                <w:numId w:val="24"/>
              </w:numPr>
              <w:pBdr>
                <w:top w:val="nil"/>
                <w:left w:val="nil"/>
                <w:bottom w:val="nil"/>
                <w:right w:val="nil"/>
                <w:between w:val="nil"/>
              </w:pBdr>
              <w:spacing w:after="200" w:line="276" w:lineRule="auto"/>
              <w:rPr>
                <w:rFonts w:ascii="Visby CF" w:eastAsia="Visby CF" w:hAnsi="Visby CF" w:cs="Visby CF"/>
                <w:bCs/>
              </w:rPr>
            </w:pPr>
            <w:r w:rsidRPr="00856B00">
              <w:rPr>
                <w:rFonts w:ascii="Visby CF" w:eastAsia="Visby CF" w:hAnsi="Visby CF" w:cs="Visby CF"/>
                <w:b/>
              </w:rPr>
              <w:t>Tackling New Tasks:</w:t>
            </w:r>
            <w:r w:rsidRPr="00856B00">
              <w:rPr>
                <w:rFonts w:ascii="Visby CF" w:eastAsia="Visby CF" w:hAnsi="Visby CF" w:cs="Visby CF"/>
                <w:bCs/>
              </w:rPr>
              <w:t xml:space="preserve"> </w:t>
            </w:r>
            <w:r>
              <w:rPr>
                <w:rFonts w:ascii="Visby CF" w:eastAsia="Visby CF" w:hAnsi="Visby CF" w:cs="Visby CF"/>
                <w:bCs/>
              </w:rPr>
              <w:t xml:space="preserve">You will </w:t>
            </w:r>
            <w:r w:rsidRPr="00856B00">
              <w:rPr>
                <w:rFonts w:ascii="Visby CF" w:eastAsia="Visby CF" w:hAnsi="Visby CF" w:cs="Visby CF"/>
                <w:bCs/>
              </w:rPr>
              <w:t xml:space="preserve">eagerly engage in planning and logistics for </w:t>
            </w:r>
            <w:r>
              <w:rPr>
                <w:rFonts w:ascii="Visby CF" w:eastAsia="Visby CF" w:hAnsi="Visby CF" w:cs="Visby CF"/>
                <w:bCs/>
              </w:rPr>
              <w:t xml:space="preserve">current and potential </w:t>
            </w:r>
            <w:r w:rsidRPr="00856B00">
              <w:rPr>
                <w:rFonts w:ascii="Visby CF" w:eastAsia="Visby CF" w:hAnsi="Visby CF" w:cs="Visby CF"/>
                <w:bCs/>
              </w:rPr>
              <w:t>expedition locations, showing initiative and a willingness to explore uncharted territories.</w:t>
            </w:r>
          </w:p>
        </w:tc>
      </w:tr>
      <w:tr w:rsidR="00856B00" w:rsidRPr="00856B00" w14:paraId="54D521FB" w14:textId="77777777" w:rsidTr="0038587A">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D6E75" w14:textId="77777777" w:rsidR="00856B00" w:rsidRPr="00856B00" w:rsidRDefault="00856B00" w:rsidP="0038587A">
            <w:pPr>
              <w:rPr>
                <w:rFonts w:ascii="Visby CF" w:eastAsia="Visby CF" w:hAnsi="Visby CF" w:cs="Visby CF"/>
              </w:rPr>
            </w:pPr>
            <w:r w:rsidRPr="00856B00">
              <w:rPr>
                <w:rFonts w:ascii="Visby CF" w:eastAsia="Visby CF" w:hAnsi="Visby CF" w:cs="Visby CF"/>
                <w:b/>
              </w:rPr>
              <w:t>Community</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E6668" w14:textId="77777777" w:rsidR="00856B00" w:rsidRDefault="00843C46" w:rsidP="00856B00">
            <w:pPr>
              <w:numPr>
                <w:ilvl w:val="0"/>
                <w:numId w:val="26"/>
              </w:numPr>
              <w:pBdr>
                <w:top w:val="nil"/>
                <w:left w:val="nil"/>
                <w:bottom w:val="nil"/>
                <w:right w:val="nil"/>
                <w:between w:val="nil"/>
              </w:pBdr>
              <w:spacing w:after="200" w:line="276" w:lineRule="auto"/>
              <w:rPr>
                <w:rFonts w:ascii="Visby CF" w:eastAsia="Visby CF" w:hAnsi="Visby CF" w:cs="Visby CF"/>
              </w:rPr>
            </w:pPr>
            <w:r w:rsidRPr="00843C46">
              <w:rPr>
                <w:rFonts w:ascii="Visby CF" w:eastAsia="Visby CF" w:hAnsi="Visby CF" w:cs="Visby CF"/>
                <w:b/>
                <w:bCs/>
              </w:rPr>
              <w:t>Mature Communication:</w:t>
            </w:r>
            <w:r w:rsidRPr="00843C46">
              <w:rPr>
                <w:rFonts w:ascii="Visby CF" w:eastAsia="Visby CF" w:hAnsi="Visby CF" w:cs="Visby CF"/>
              </w:rPr>
              <w:t xml:space="preserve"> </w:t>
            </w:r>
            <w:r>
              <w:rPr>
                <w:rFonts w:ascii="Visby CF" w:eastAsia="Visby CF" w:hAnsi="Visby CF" w:cs="Visby CF"/>
              </w:rPr>
              <w:t xml:space="preserve">You will </w:t>
            </w:r>
            <w:r w:rsidRPr="00843C46">
              <w:rPr>
                <w:rFonts w:ascii="Visby CF" w:eastAsia="Visby CF" w:hAnsi="Visby CF" w:cs="Visby CF"/>
              </w:rPr>
              <w:t>handle complex and sensitive situations with maturity and professionalism, particularly during</w:t>
            </w:r>
            <w:r>
              <w:rPr>
                <w:rFonts w:ascii="Visby CF" w:eastAsia="Visby CF" w:hAnsi="Visby CF" w:cs="Visby CF"/>
              </w:rPr>
              <w:t xml:space="preserve"> residential events,</w:t>
            </w:r>
            <w:r w:rsidRPr="00843C46">
              <w:rPr>
                <w:rFonts w:ascii="Visby CF" w:eastAsia="Visby CF" w:hAnsi="Visby CF" w:cs="Visby CF"/>
              </w:rPr>
              <w:t xml:space="preserve"> on-call periods or when addressing safety and risk management issues.</w:t>
            </w:r>
          </w:p>
          <w:p w14:paraId="02E2E0C2" w14:textId="4CC3842D" w:rsidR="00843C46" w:rsidRPr="00856B00" w:rsidRDefault="00843C46" w:rsidP="00856B00">
            <w:pPr>
              <w:numPr>
                <w:ilvl w:val="0"/>
                <w:numId w:val="26"/>
              </w:numPr>
              <w:pBdr>
                <w:top w:val="nil"/>
                <w:left w:val="nil"/>
                <w:bottom w:val="nil"/>
                <w:right w:val="nil"/>
                <w:between w:val="nil"/>
              </w:pBdr>
              <w:spacing w:after="200" w:line="276" w:lineRule="auto"/>
              <w:rPr>
                <w:rFonts w:ascii="Visby CF" w:eastAsia="Visby CF" w:hAnsi="Visby CF" w:cs="Visby CF"/>
              </w:rPr>
            </w:pPr>
            <w:r>
              <w:rPr>
                <w:rFonts w:ascii="Visby CF" w:eastAsia="Visby CF" w:hAnsi="Visby CF" w:cs="Visby CF"/>
                <w:b/>
                <w:bCs/>
              </w:rPr>
              <w:t>Honesty and integrity:</w:t>
            </w:r>
            <w:r>
              <w:rPr>
                <w:rFonts w:ascii="Visby CF" w:eastAsia="Visby CF" w:hAnsi="Visby CF" w:cs="Visby CF"/>
              </w:rPr>
              <w:t xml:space="preserve"> You</w:t>
            </w:r>
            <w:r w:rsidRPr="00843C46">
              <w:rPr>
                <w:rFonts w:ascii="Visby CF" w:eastAsia="Visby CF" w:hAnsi="Visby CF" w:cs="Visby CF"/>
              </w:rPr>
              <w:t xml:space="preserve"> will engage honestly</w:t>
            </w:r>
            <w:r w:rsidR="002E3F70">
              <w:rPr>
                <w:rFonts w:ascii="Visby CF" w:eastAsia="Visby CF" w:hAnsi="Visby CF" w:cs="Visby CF"/>
              </w:rPr>
              <w:t xml:space="preserve"> </w:t>
            </w:r>
            <w:r w:rsidRPr="00843C46">
              <w:rPr>
                <w:rFonts w:ascii="Visby CF" w:eastAsia="Visby CF" w:hAnsi="Visby CF" w:cs="Visby CF"/>
              </w:rPr>
              <w:t>and openly with all stakeholders</w:t>
            </w:r>
            <w:r w:rsidR="002E3F70">
              <w:rPr>
                <w:rFonts w:ascii="Visby CF" w:eastAsia="Visby CF" w:hAnsi="Visby CF" w:cs="Visby CF"/>
              </w:rPr>
              <w:t xml:space="preserve">, </w:t>
            </w:r>
            <w:r>
              <w:rPr>
                <w:rFonts w:ascii="Visby CF" w:eastAsia="Visby CF" w:hAnsi="Visby CF" w:cs="Visby CF"/>
              </w:rPr>
              <w:t xml:space="preserve">including </w:t>
            </w:r>
            <w:r w:rsidRPr="00843C46">
              <w:rPr>
                <w:rFonts w:ascii="Visby CF" w:eastAsia="Visby CF" w:hAnsi="Visby CF" w:cs="Visby CF"/>
              </w:rPr>
              <w:t>colleagues</w:t>
            </w:r>
            <w:r>
              <w:rPr>
                <w:rFonts w:ascii="Visby CF" w:eastAsia="Visby CF" w:hAnsi="Visby CF" w:cs="Visby CF"/>
              </w:rPr>
              <w:t xml:space="preserve">, </w:t>
            </w:r>
            <w:r w:rsidRPr="00843C46">
              <w:rPr>
                <w:rFonts w:ascii="Visby CF" w:eastAsia="Visby CF" w:hAnsi="Visby CF" w:cs="Visby CF"/>
              </w:rPr>
              <w:t>volunteers</w:t>
            </w:r>
            <w:r>
              <w:rPr>
                <w:rFonts w:ascii="Visby CF" w:eastAsia="Visby CF" w:hAnsi="Visby CF" w:cs="Visby CF"/>
              </w:rPr>
              <w:t xml:space="preserve"> and suppliers</w:t>
            </w:r>
            <w:r w:rsidR="002E3F70">
              <w:rPr>
                <w:rFonts w:ascii="Visby CF" w:eastAsia="Visby CF" w:hAnsi="Visby CF" w:cs="Visby CF"/>
              </w:rPr>
              <w:t>,</w:t>
            </w:r>
            <w:r w:rsidRPr="00843C46">
              <w:rPr>
                <w:rFonts w:ascii="Visby CF" w:eastAsia="Visby CF" w:hAnsi="Visby CF" w:cs="Visby CF"/>
              </w:rPr>
              <w:t xml:space="preserve"> </w:t>
            </w:r>
            <w:r>
              <w:rPr>
                <w:rFonts w:ascii="Visby CF" w:eastAsia="Visby CF" w:hAnsi="Visby CF" w:cs="Visby CF"/>
              </w:rPr>
              <w:t xml:space="preserve">to ensure </w:t>
            </w:r>
            <w:r w:rsidRPr="00843C46">
              <w:rPr>
                <w:rFonts w:ascii="Visby CF" w:eastAsia="Visby CF" w:hAnsi="Visby CF" w:cs="Visby CF"/>
              </w:rPr>
              <w:t>clear and respectful communication.</w:t>
            </w:r>
          </w:p>
        </w:tc>
      </w:tr>
      <w:tr w:rsidR="00856B00" w:rsidRPr="00856B00" w14:paraId="10BF76EB" w14:textId="77777777" w:rsidTr="0038587A">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57A2C" w14:textId="77777777" w:rsidR="00856B00" w:rsidRPr="00856B00" w:rsidRDefault="00856B00" w:rsidP="0038587A">
            <w:pPr>
              <w:rPr>
                <w:rFonts w:ascii="Visby CF" w:eastAsia="Visby CF" w:hAnsi="Visby CF" w:cs="Visby CF"/>
              </w:rPr>
            </w:pPr>
            <w:r w:rsidRPr="00856B00">
              <w:rPr>
                <w:rFonts w:ascii="Visby CF" w:eastAsia="Visby CF" w:hAnsi="Visby CF" w:cs="Visby CF"/>
                <w:b/>
              </w:rPr>
              <w:t>Challenge</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BE10C" w14:textId="7D0DAC33" w:rsidR="00856B00" w:rsidRDefault="00856B00" w:rsidP="00856B00">
            <w:pPr>
              <w:numPr>
                <w:ilvl w:val="0"/>
                <w:numId w:val="27"/>
              </w:numPr>
              <w:pBdr>
                <w:top w:val="nil"/>
                <w:left w:val="nil"/>
                <w:bottom w:val="nil"/>
                <w:right w:val="nil"/>
                <w:between w:val="nil"/>
              </w:pBdr>
              <w:spacing w:after="200" w:line="276" w:lineRule="auto"/>
              <w:rPr>
                <w:rFonts w:ascii="Visby CF" w:eastAsia="Visby CF" w:hAnsi="Visby CF" w:cs="Visby CF"/>
              </w:rPr>
            </w:pPr>
            <w:r w:rsidRPr="00856B00">
              <w:rPr>
                <w:rFonts w:ascii="Visby CF" w:eastAsia="Visby CF" w:hAnsi="Visby CF" w:cs="Visby CF"/>
                <w:b/>
                <w:bCs/>
              </w:rPr>
              <w:t xml:space="preserve">Getting Hands-on: </w:t>
            </w:r>
            <w:r>
              <w:rPr>
                <w:rFonts w:ascii="Visby CF" w:eastAsia="Visby CF" w:hAnsi="Visby CF" w:cs="Visby CF"/>
              </w:rPr>
              <w:t xml:space="preserve">You will </w:t>
            </w:r>
            <w:r w:rsidRPr="00856B00">
              <w:rPr>
                <w:rFonts w:ascii="Visby CF" w:eastAsia="Visby CF" w:hAnsi="Visby CF" w:cs="Visby CF"/>
              </w:rPr>
              <w:t xml:space="preserve">get involved in all aspects of the role, from logistics and budgeting to training and risk management, demonstrating </w:t>
            </w:r>
            <w:r>
              <w:rPr>
                <w:rFonts w:ascii="Visby CF" w:eastAsia="Visby CF" w:hAnsi="Visby CF" w:cs="Visby CF"/>
              </w:rPr>
              <w:t>flexibility</w:t>
            </w:r>
            <w:r w:rsidR="002E3F70">
              <w:rPr>
                <w:rFonts w:ascii="Visby CF" w:eastAsia="Visby CF" w:hAnsi="Visby CF" w:cs="Visby CF"/>
              </w:rPr>
              <w:t>, creativity</w:t>
            </w:r>
            <w:r w:rsidRPr="00856B00">
              <w:rPr>
                <w:rFonts w:ascii="Visby CF" w:eastAsia="Visby CF" w:hAnsi="Visby CF" w:cs="Visby CF"/>
              </w:rPr>
              <w:t xml:space="preserve"> and commitment.</w:t>
            </w:r>
          </w:p>
          <w:p w14:paraId="0EACA841" w14:textId="2FC6C10B" w:rsidR="00843C46" w:rsidRPr="00856B00" w:rsidRDefault="00843C46" w:rsidP="00856B00">
            <w:pPr>
              <w:numPr>
                <w:ilvl w:val="0"/>
                <w:numId w:val="27"/>
              </w:numPr>
              <w:pBdr>
                <w:top w:val="nil"/>
                <w:left w:val="nil"/>
                <w:bottom w:val="nil"/>
                <w:right w:val="nil"/>
                <w:between w:val="nil"/>
              </w:pBdr>
              <w:spacing w:after="200" w:line="276" w:lineRule="auto"/>
              <w:rPr>
                <w:rFonts w:ascii="Visby CF" w:eastAsia="Visby CF" w:hAnsi="Visby CF" w:cs="Visby CF"/>
              </w:rPr>
            </w:pPr>
            <w:r w:rsidRPr="00843C46">
              <w:rPr>
                <w:rFonts w:ascii="Visby CF" w:eastAsia="Visby CF" w:hAnsi="Visby CF" w:cs="Visby CF"/>
                <w:b/>
                <w:bCs/>
              </w:rPr>
              <w:t>Can-do Attitude:</w:t>
            </w:r>
            <w:r w:rsidRPr="00843C46">
              <w:rPr>
                <w:rFonts w:ascii="Visby CF" w:eastAsia="Visby CF" w:hAnsi="Visby CF" w:cs="Visby CF"/>
              </w:rPr>
              <w:t xml:space="preserve"> </w:t>
            </w:r>
            <w:r>
              <w:rPr>
                <w:rFonts w:ascii="Visby CF" w:eastAsia="Visby CF" w:hAnsi="Visby CF" w:cs="Visby CF"/>
              </w:rPr>
              <w:t xml:space="preserve">You will </w:t>
            </w:r>
            <w:r w:rsidRPr="00843C46">
              <w:rPr>
                <w:rFonts w:ascii="Visby CF" w:eastAsia="Visby CF" w:hAnsi="Visby CF" w:cs="Visby CF"/>
              </w:rPr>
              <w:t>approach</w:t>
            </w:r>
            <w:r>
              <w:rPr>
                <w:rFonts w:ascii="Visby CF" w:eastAsia="Visby CF" w:hAnsi="Visby CF" w:cs="Visby CF"/>
              </w:rPr>
              <w:t xml:space="preserve"> </w:t>
            </w:r>
            <w:r w:rsidRPr="00843C46">
              <w:rPr>
                <w:rFonts w:ascii="Visby CF" w:eastAsia="Visby CF" w:hAnsi="Visby CF" w:cs="Visby CF"/>
              </w:rPr>
              <w:t>tasks with enthusiasm and a problem-solving mindset,</w:t>
            </w:r>
            <w:r>
              <w:rPr>
                <w:rFonts w:ascii="Visby CF" w:eastAsia="Visby CF" w:hAnsi="Visby CF" w:cs="Visby CF"/>
              </w:rPr>
              <w:t xml:space="preserve"> from the highly innovative to the mundane.</w:t>
            </w:r>
          </w:p>
        </w:tc>
      </w:tr>
    </w:tbl>
    <w:p w14:paraId="1C41DCC8" w14:textId="77777777" w:rsidR="00856B00" w:rsidRPr="00856B00" w:rsidRDefault="00856B00" w:rsidP="00856B00">
      <w:pPr>
        <w:spacing w:after="0" w:line="240" w:lineRule="auto"/>
        <w:jc w:val="both"/>
        <w:rPr>
          <w:rFonts w:ascii="Visby CF" w:eastAsia="Visby CF" w:hAnsi="Visby CF" w:cs="Visby CF"/>
          <w:b/>
        </w:rPr>
      </w:pPr>
    </w:p>
    <w:p w14:paraId="6301D517" w14:textId="3F6DB040" w:rsidR="00B160CB" w:rsidRPr="00F158AE" w:rsidRDefault="00B160CB" w:rsidP="00F158AE">
      <w:pPr>
        <w:spacing w:line="276" w:lineRule="auto"/>
        <w:rPr>
          <w:rFonts w:ascii="Visby CF" w:eastAsia="Visby CF Medium" w:hAnsi="Visby CF" w:cs="Visby CF Medium"/>
          <w:b/>
          <w:color w:val="D14124"/>
          <w:sz w:val="24"/>
          <w:szCs w:val="24"/>
          <w:lang w:eastAsia="en-GB"/>
        </w:rPr>
      </w:pPr>
      <w:r w:rsidRPr="00F158AE">
        <w:rPr>
          <w:rFonts w:ascii="Visby CF" w:eastAsia="Visby CF Medium" w:hAnsi="Visby CF" w:cs="Visby CF Medium"/>
          <w:b/>
          <w:color w:val="D14124"/>
          <w:sz w:val="24"/>
          <w:szCs w:val="24"/>
          <w:lang w:eastAsia="en-GB"/>
        </w:rPr>
        <w:t>Working Practices</w:t>
      </w:r>
    </w:p>
    <w:p w14:paraId="5858CE76" w14:textId="77777777" w:rsidR="00B160CB" w:rsidRPr="00B160CB" w:rsidRDefault="00B160CB" w:rsidP="00B160CB">
      <w:pPr>
        <w:spacing w:after="0" w:line="240" w:lineRule="auto"/>
        <w:jc w:val="both"/>
        <w:rPr>
          <w:rFonts w:ascii="Visby CF" w:hAnsi="Visby CF" w:cs="Segoe UI"/>
          <w:bCs/>
        </w:rPr>
      </w:pPr>
      <w:r w:rsidRPr="00B160CB">
        <w:rPr>
          <w:rFonts w:ascii="Visby CF" w:hAnsi="Visby CF" w:cs="Segoe UI"/>
          <w:bCs/>
        </w:rPr>
        <w:t>Normal working hours are Monday to Friday 09.30 – 17.30. Evening and weekend working is expected as part of this role, including ‘on call’ duties. Most of the time you will be based at our office in South Kensington, but you will also spend some of your working time at our kit storage unit, as well as on location for a selection of multi-day events in the UK.</w:t>
      </w:r>
    </w:p>
    <w:p w14:paraId="61F56F6A" w14:textId="77777777" w:rsidR="00B160CB" w:rsidRPr="00B160CB" w:rsidRDefault="00B160CB" w:rsidP="00B160CB">
      <w:pPr>
        <w:spacing w:after="0" w:line="240" w:lineRule="auto"/>
        <w:jc w:val="both"/>
        <w:rPr>
          <w:rFonts w:ascii="Visby CF" w:hAnsi="Visby CF" w:cs="Segoe UI"/>
          <w:bCs/>
        </w:rPr>
      </w:pPr>
    </w:p>
    <w:p w14:paraId="1FC01A97" w14:textId="77777777" w:rsidR="00B160CB" w:rsidRPr="00B160CB" w:rsidRDefault="00B160CB" w:rsidP="00B160CB">
      <w:pPr>
        <w:spacing w:after="0" w:line="240" w:lineRule="auto"/>
        <w:jc w:val="both"/>
        <w:rPr>
          <w:rFonts w:ascii="Visby CF" w:hAnsi="Visby CF" w:cs="Segoe UI"/>
          <w:bCs/>
        </w:rPr>
      </w:pPr>
      <w:r w:rsidRPr="00B160CB">
        <w:rPr>
          <w:rFonts w:ascii="Visby CF" w:hAnsi="Visby CF" w:cs="Segoe UI"/>
          <w:bCs/>
        </w:rPr>
        <w:t>This role is dependent on satisfactory receipt of professional references and an enhanced DBS check and proof of Right to Work in the UK.</w:t>
      </w:r>
    </w:p>
    <w:p w14:paraId="27C8C79B" w14:textId="77777777" w:rsidR="00B160CB" w:rsidRPr="00B160CB" w:rsidRDefault="00B160CB" w:rsidP="00B160CB">
      <w:pPr>
        <w:spacing w:after="0" w:line="240" w:lineRule="auto"/>
        <w:jc w:val="both"/>
        <w:rPr>
          <w:rFonts w:ascii="Visby CF" w:hAnsi="Visby CF" w:cs="Segoe UI"/>
          <w:bCs/>
        </w:rPr>
      </w:pPr>
      <w:r w:rsidRPr="00B160CB">
        <w:rPr>
          <w:rFonts w:ascii="Calibri" w:hAnsi="Calibri" w:cs="Calibri"/>
          <w:b/>
          <w:bCs/>
        </w:rPr>
        <w:t> </w:t>
      </w:r>
    </w:p>
    <w:p w14:paraId="5C9E5A5A" w14:textId="77777777" w:rsidR="00B160CB" w:rsidRPr="00B160CB" w:rsidRDefault="00B160CB" w:rsidP="00B160CB">
      <w:pPr>
        <w:spacing w:after="0" w:line="240" w:lineRule="auto"/>
        <w:jc w:val="both"/>
        <w:rPr>
          <w:rFonts w:ascii="Visby CF" w:hAnsi="Visby CF" w:cs="Segoe UI"/>
          <w:bCs/>
        </w:rPr>
      </w:pPr>
      <w:r w:rsidRPr="00B160CB">
        <w:rPr>
          <w:rFonts w:ascii="Visby CF" w:hAnsi="Visby CF" w:cs="Segoe UI"/>
          <w:b/>
          <w:bCs/>
        </w:rPr>
        <w:t>British Exploring Society is unable to sponsor work visas.</w:t>
      </w:r>
    </w:p>
    <w:p w14:paraId="41FD0EC1" w14:textId="77777777" w:rsidR="00B160CB" w:rsidRPr="00B160CB" w:rsidRDefault="00B160CB" w:rsidP="00B160CB">
      <w:pPr>
        <w:spacing w:after="0" w:line="240" w:lineRule="auto"/>
        <w:jc w:val="both"/>
        <w:rPr>
          <w:rFonts w:ascii="Visby CF" w:hAnsi="Visby CF" w:cs="Segoe UI"/>
          <w:bCs/>
        </w:rPr>
      </w:pPr>
      <w:r w:rsidRPr="00B160CB">
        <w:rPr>
          <w:rFonts w:ascii="Calibri" w:hAnsi="Calibri" w:cs="Calibri"/>
          <w:b/>
          <w:bCs/>
        </w:rPr>
        <w:t> </w:t>
      </w:r>
    </w:p>
    <w:p w14:paraId="242BD6B6" w14:textId="77777777" w:rsidR="00B160CB" w:rsidRPr="00F158AE" w:rsidRDefault="00B160CB" w:rsidP="00F158AE">
      <w:pPr>
        <w:spacing w:line="276" w:lineRule="auto"/>
        <w:rPr>
          <w:rFonts w:ascii="Visby CF" w:eastAsia="Visby CF Medium" w:hAnsi="Visby CF" w:cs="Visby CF Medium"/>
          <w:b/>
          <w:color w:val="D14124"/>
          <w:sz w:val="24"/>
          <w:szCs w:val="24"/>
          <w:lang w:eastAsia="en-GB"/>
        </w:rPr>
      </w:pPr>
      <w:r w:rsidRPr="00F158AE">
        <w:rPr>
          <w:rFonts w:ascii="Visby CF" w:eastAsia="Visby CF Medium" w:hAnsi="Visby CF" w:cs="Visby CF Medium"/>
          <w:b/>
          <w:color w:val="D14124"/>
          <w:sz w:val="24"/>
          <w:szCs w:val="24"/>
          <w:lang w:eastAsia="en-GB"/>
        </w:rPr>
        <w:t>How to apply</w:t>
      </w:r>
    </w:p>
    <w:p w14:paraId="509E8E98" w14:textId="6A645CF9" w:rsidR="00B160CB" w:rsidRDefault="00B160CB" w:rsidP="00B160CB">
      <w:pPr>
        <w:spacing w:after="0" w:line="240" w:lineRule="auto"/>
        <w:jc w:val="both"/>
        <w:rPr>
          <w:rFonts w:ascii="Visby CF" w:hAnsi="Visby CF" w:cs="Segoe UI"/>
          <w:bCs/>
        </w:rPr>
      </w:pPr>
      <w:r w:rsidRPr="00B160CB">
        <w:rPr>
          <w:rFonts w:ascii="Visby CF" w:hAnsi="Visby CF" w:cs="Segoe UI"/>
          <w:bCs/>
        </w:rPr>
        <w:t>To apply for the role, please complete the application form</w:t>
      </w:r>
      <w:r w:rsidR="00C27B3C">
        <w:rPr>
          <w:rFonts w:ascii="Visby CF" w:hAnsi="Visby CF" w:cs="Segoe UI"/>
          <w:bCs/>
        </w:rPr>
        <w:t xml:space="preserve"> </w:t>
      </w:r>
      <w:hyperlink r:id="rId8" w:history="1">
        <w:r w:rsidR="00C27B3C" w:rsidRPr="00C27B3C">
          <w:rPr>
            <w:rStyle w:val="Hyperlink"/>
            <w:rFonts w:ascii="Visby CF" w:hAnsi="Visby CF" w:cs="Segoe UI"/>
            <w:bCs/>
          </w:rPr>
          <w:t>HE</w:t>
        </w:r>
        <w:r w:rsidR="00C27B3C" w:rsidRPr="00C27B3C">
          <w:rPr>
            <w:rStyle w:val="Hyperlink"/>
            <w:rFonts w:ascii="Visby CF" w:hAnsi="Visby CF" w:cs="Segoe UI"/>
            <w:bCs/>
          </w:rPr>
          <w:t>R</w:t>
        </w:r>
        <w:r w:rsidR="00C27B3C" w:rsidRPr="00C27B3C">
          <w:rPr>
            <w:rStyle w:val="Hyperlink"/>
            <w:rFonts w:ascii="Visby CF" w:hAnsi="Visby CF" w:cs="Segoe UI"/>
            <w:bCs/>
          </w:rPr>
          <w:t>E</w:t>
        </w:r>
      </w:hyperlink>
      <w:r w:rsidRPr="00B160CB">
        <w:rPr>
          <w:rFonts w:ascii="Calibri" w:hAnsi="Calibri" w:cs="Calibri"/>
          <w:bCs/>
        </w:rPr>
        <w:t> </w:t>
      </w:r>
      <w:r w:rsidRPr="00B160CB">
        <w:rPr>
          <w:rFonts w:ascii="Visby CF" w:hAnsi="Visby CF" w:cs="Segoe UI"/>
          <w:bCs/>
        </w:rPr>
        <w:t xml:space="preserve">which asks you to answer four competency-based questions and submit your CV and contact details. </w:t>
      </w:r>
    </w:p>
    <w:p w14:paraId="1108ABCB" w14:textId="77777777" w:rsidR="00B160CB" w:rsidRDefault="00B160CB" w:rsidP="00B160CB">
      <w:pPr>
        <w:spacing w:after="0" w:line="240" w:lineRule="auto"/>
        <w:jc w:val="both"/>
        <w:rPr>
          <w:rFonts w:ascii="Visby CF" w:hAnsi="Visby CF" w:cs="Segoe UI"/>
          <w:bCs/>
        </w:rPr>
      </w:pPr>
    </w:p>
    <w:p w14:paraId="40D8BA5E" w14:textId="609598C1" w:rsidR="00B160CB" w:rsidRDefault="00B160CB" w:rsidP="00B160CB">
      <w:pPr>
        <w:spacing w:after="0" w:line="240" w:lineRule="auto"/>
        <w:jc w:val="both"/>
        <w:rPr>
          <w:rFonts w:ascii="Visby CF" w:hAnsi="Visby CF" w:cs="Segoe UI"/>
          <w:bCs/>
        </w:rPr>
      </w:pPr>
      <w:bookmarkStart w:id="0" w:name="_Hlk185262008"/>
      <w:r w:rsidRPr="00B160CB">
        <w:rPr>
          <w:rFonts w:ascii="Visby CF" w:hAnsi="Visby CF" w:cs="Segoe UI"/>
          <w:bCs/>
        </w:rPr>
        <w:t>We use an anonymous shortlisting process, which means that no personal data will be visible to the shortlisting panel. In your answers</w:t>
      </w:r>
      <w:r w:rsidR="00D873D9">
        <w:rPr>
          <w:rFonts w:ascii="Visby CF" w:hAnsi="Visby CF" w:cs="Segoe UI"/>
          <w:bCs/>
        </w:rPr>
        <w:t xml:space="preserve"> to the competency-based questions</w:t>
      </w:r>
      <w:r w:rsidRPr="00B160CB">
        <w:rPr>
          <w:rFonts w:ascii="Visby CF" w:hAnsi="Visby CF" w:cs="Segoe UI"/>
          <w:bCs/>
        </w:rPr>
        <w:t>, please do not refer to any personal information or experience that may identify you to our shortlisting panel.</w:t>
      </w:r>
    </w:p>
    <w:bookmarkEnd w:id="0"/>
    <w:p w14:paraId="5FDB77B7" w14:textId="77777777" w:rsidR="00B160CB" w:rsidRPr="00B160CB" w:rsidRDefault="00B160CB" w:rsidP="00B160CB">
      <w:pPr>
        <w:spacing w:after="0" w:line="240" w:lineRule="auto"/>
        <w:jc w:val="both"/>
        <w:rPr>
          <w:rFonts w:ascii="Visby CF" w:hAnsi="Visby CF" w:cs="Segoe UI"/>
          <w:bCs/>
        </w:rPr>
      </w:pPr>
    </w:p>
    <w:p w14:paraId="55726F1B" w14:textId="77777777" w:rsidR="00B160CB" w:rsidRDefault="00B160CB" w:rsidP="00B160CB">
      <w:pPr>
        <w:spacing w:after="0" w:line="240" w:lineRule="auto"/>
        <w:jc w:val="both"/>
        <w:rPr>
          <w:rFonts w:ascii="Visby CF" w:hAnsi="Visby CF" w:cs="Segoe UI"/>
          <w:bCs/>
        </w:rPr>
      </w:pPr>
      <w:r w:rsidRPr="00B160CB">
        <w:rPr>
          <w:rFonts w:ascii="Visby CF" w:hAnsi="Visby CF" w:cs="Segoe UI"/>
          <w:bCs/>
        </w:rPr>
        <w:t>The shortlisting panel will review answers to the competency-based questions, and shortlisted candidates will be invited for interview. The shortlisting panel will then be given access to your CV to support your application.</w:t>
      </w:r>
    </w:p>
    <w:p w14:paraId="07C56765" w14:textId="77777777" w:rsidR="00B160CB" w:rsidRPr="00B160CB" w:rsidRDefault="00B160CB" w:rsidP="00B160CB">
      <w:pPr>
        <w:spacing w:after="0" w:line="240" w:lineRule="auto"/>
        <w:jc w:val="both"/>
        <w:rPr>
          <w:rFonts w:ascii="Visby CF" w:hAnsi="Visby CF" w:cs="Segoe UI"/>
          <w:bCs/>
        </w:rPr>
      </w:pPr>
    </w:p>
    <w:p w14:paraId="56272912" w14:textId="0D3F3C06" w:rsidR="00B160CB" w:rsidRDefault="00B160CB" w:rsidP="00B160CB">
      <w:pPr>
        <w:spacing w:after="0" w:line="240" w:lineRule="auto"/>
        <w:jc w:val="both"/>
        <w:rPr>
          <w:rFonts w:ascii="Visby CF" w:hAnsi="Visby CF" w:cs="Segoe UI"/>
          <w:bCs/>
        </w:rPr>
      </w:pPr>
      <w:r w:rsidRPr="00B160CB">
        <w:rPr>
          <w:rFonts w:ascii="Visby CF" w:hAnsi="Visby CF" w:cs="Segoe UI"/>
          <w:bCs/>
        </w:rPr>
        <w:lastRenderedPageBreak/>
        <w:t xml:space="preserve">The closing date and time for applications is </w:t>
      </w:r>
      <w:r w:rsidRPr="00C27B3C">
        <w:rPr>
          <w:rFonts w:ascii="Visby CF" w:hAnsi="Visby CF" w:cs="Segoe UI"/>
          <w:b/>
        </w:rPr>
        <w:t>10am on Monday 27 January</w:t>
      </w:r>
      <w:r w:rsidRPr="00B160CB">
        <w:rPr>
          <w:rFonts w:ascii="Visby CF" w:hAnsi="Visby CF" w:cs="Segoe UI"/>
          <w:bCs/>
        </w:rPr>
        <w:t>.</w:t>
      </w:r>
      <w:r w:rsidRPr="00B160CB">
        <w:rPr>
          <w:rFonts w:ascii="Calibri" w:hAnsi="Calibri" w:cs="Calibri"/>
          <w:bCs/>
        </w:rPr>
        <w:t> </w:t>
      </w:r>
      <w:r w:rsidRPr="00B160CB">
        <w:rPr>
          <w:rFonts w:ascii="Visby CF" w:hAnsi="Visby CF" w:cs="Segoe UI"/>
          <w:bCs/>
        </w:rPr>
        <w:t>1</w:t>
      </w:r>
      <w:r w:rsidRPr="00B160CB">
        <w:rPr>
          <w:rFonts w:ascii="Visby CF" w:hAnsi="Visby CF" w:cs="Segoe UI"/>
          <w:bCs/>
          <w:vertAlign w:val="superscript"/>
        </w:rPr>
        <w:t>st</w:t>
      </w:r>
      <w:r w:rsidRPr="00B160CB">
        <w:rPr>
          <w:rFonts w:ascii="Calibri" w:hAnsi="Calibri" w:cs="Calibri"/>
          <w:bCs/>
        </w:rPr>
        <w:t> </w:t>
      </w:r>
      <w:r w:rsidRPr="00B160CB">
        <w:rPr>
          <w:rFonts w:ascii="Visby CF" w:hAnsi="Visby CF" w:cs="Segoe UI"/>
          <w:bCs/>
        </w:rPr>
        <w:t>round interviews will commence in the week beginning 3 February</w:t>
      </w:r>
      <w:r w:rsidRPr="00B160CB">
        <w:rPr>
          <w:rFonts w:ascii="Calibri" w:hAnsi="Calibri" w:cs="Calibri"/>
          <w:b/>
          <w:bCs/>
        </w:rPr>
        <w:t> </w:t>
      </w:r>
      <w:r w:rsidRPr="00B160CB">
        <w:rPr>
          <w:rFonts w:ascii="Visby CF" w:hAnsi="Visby CF" w:cs="Segoe UI"/>
          <w:bCs/>
        </w:rPr>
        <w:t>and will take place at our office in South Kensington or digitally via Microsoft Teams.</w:t>
      </w:r>
    </w:p>
    <w:p w14:paraId="271573DA" w14:textId="77777777" w:rsidR="00B160CB" w:rsidRPr="00B160CB" w:rsidRDefault="00B160CB" w:rsidP="00B160CB">
      <w:pPr>
        <w:spacing w:after="0" w:line="240" w:lineRule="auto"/>
        <w:jc w:val="both"/>
        <w:rPr>
          <w:rFonts w:ascii="Visby CF" w:hAnsi="Visby CF" w:cs="Segoe UI"/>
          <w:bCs/>
        </w:rPr>
      </w:pPr>
    </w:p>
    <w:p w14:paraId="375F7A72" w14:textId="77777777" w:rsidR="00B160CB" w:rsidRPr="00B160CB" w:rsidRDefault="00B160CB" w:rsidP="00B160CB">
      <w:pPr>
        <w:spacing w:after="0" w:line="240" w:lineRule="auto"/>
        <w:jc w:val="both"/>
        <w:rPr>
          <w:rFonts w:ascii="Visby CF" w:hAnsi="Visby CF" w:cs="Segoe UI"/>
          <w:bCs/>
        </w:rPr>
      </w:pPr>
      <w:r w:rsidRPr="00B160CB">
        <w:rPr>
          <w:rFonts w:ascii="Visby CF" w:hAnsi="Visby CF" w:cs="Segoe UI"/>
          <w:bCs/>
        </w:rPr>
        <w:t>Unfortunately, we will not be able to offer feedback to any candidates not shortlisted.</w:t>
      </w:r>
    </w:p>
    <w:p w14:paraId="64E93842" w14:textId="77777777" w:rsidR="00B160CB" w:rsidRPr="00B160CB" w:rsidRDefault="00B160CB" w:rsidP="00B160CB">
      <w:pPr>
        <w:spacing w:after="0" w:line="240" w:lineRule="auto"/>
        <w:jc w:val="both"/>
        <w:rPr>
          <w:rFonts w:ascii="Visby CF" w:hAnsi="Visby CF" w:cs="Segoe UI"/>
          <w:bCs/>
        </w:rPr>
      </w:pPr>
      <w:r w:rsidRPr="00B160CB">
        <w:rPr>
          <w:rFonts w:ascii="Calibri" w:hAnsi="Calibri" w:cs="Calibri"/>
          <w:b/>
          <w:bCs/>
        </w:rPr>
        <w:t> </w:t>
      </w:r>
    </w:p>
    <w:p w14:paraId="62203BCD" w14:textId="77777777" w:rsidR="00B160CB" w:rsidRPr="00B160CB" w:rsidRDefault="00B160CB" w:rsidP="00B160CB">
      <w:pPr>
        <w:spacing w:after="0" w:line="240" w:lineRule="auto"/>
        <w:jc w:val="both"/>
        <w:rPr>
          <w:rFonts w:ascii="Visby CF" w:hAnsi="Visby CF" w:cs="Segoe UI"/>
          <w:bCs/>
        </w:rPr>
      </w:pPr>
      <w:r w:rsidRPr="00B160CB">
        <w:rPr>
          <w:rFonts w:ascii="Visby CF" w:hAnsi="Visby CF" w:cs="Segoe UI"/>
          <w:b/>
          <w:bCs/>
        </w:rPr>
        <w:t>Thank you for your interest in this role and British Exploring Society.</w:t>
      </w:r>
    </w:p>
    <w:p w14:paraId="0963A751" w14:textId="09A32308" w:rsidR="0022662F" w:rsidRPr="00843C46" w:rsidRDefault="0022662F" w:rsidP="00843C46">
      <w:pPr>
        <w:spacing w:after="0" w:line="240" w:lineRule="auto"/>
        <w:jc w:val="both"/>
        <w:rPr>
          <w:rFonts w:ascii="Visby CF" w:eastAsia="Visby CF" w:hAnsi="Visby CF" w:cs="Visby CF"/>
        </w:rPr>
      </w:pPr>
    </w:p>
    <w:sectPr w:rsidR="0022662F" w:rsidRPr="00843C46" w:rsidSect="007D2958">
      <w:headerReference w:type="default" r:id="rId9"/>
      <w:footerReference w:type="default" r:id="rId10"/>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DD00" w14:textId="77777777" w:rsidR="00F342B3" w:rsidRDefault="00F342B3" w:rsidP="00C84E9E">
      <w:pPr>
        <w:spacing w:after="0" w:line="240" w:lineRule="auto"/>
      </w:pPr>
      <w:r>
        <w:separator/>
      </w:r>
    </w:p>
  </w:endnote>
  <w:endnote w:type="continuationSeparator" w:id="0">
    <w:p w14:paraId="7EA14B26" w14:textId="77777777" w:rsidR="00F342B3" w:rsidRDefault="00F342B3" w:rsidP="00C8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Mangal">
    <w:panose1 w:val="00000400000000000000"/>
    <w:charset w:val="00"/>
    <w:family w:val="roman"/>
    <w:pitch w:val="variable"/>
    <w:sig w:usb0="00008003" w:usb1="00000000" w:usb2="00000000" w:usb3="00000000" w:csb0="00000001" w:csb1="00000000"/>
  </w:font>
  <w:font w:name="Visby CF Heavy">
    <w:panose1 w:val="00000A00000000000000"/>
    <w:charset w:val="00"/>
    <w:family w:val="modern"/>
    <w:notTrueType/>
    <w:pitch w:val="variable"/>
    <w:sig w:usb0="00000207" w:usb1="00000000" w:usb2="00000000" w:usb3="00000000" w:csb0="00000097" w:csb1="00000000"/>
  </w:font>
  <w:font w:name="Visby CF Bold">
    <w:panose1 w:val="000008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isby CF">
    <w:panose1 w:val="00000500000000000000"/>
    <w:charset w:val="00"/>
    <w:family w:val="modern"/>
    <w:notTrueType/>
    <w:pitch w:val="variable"/>
    <w:sig w:usb0="00000207" w:usb1="00000000" w:usb2="00000000" w:usb3="00000000" w:csb0="00000097" w:csb1="00000000"/>
  </w:font>
  <w:font w:name="Visby CF Medium">
    <w:panose1 w:val="000006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D81E4" w14:textId="72522EFE" w:rsidR="007E3A49" w:rsidRPr="007E3A49" w:rsidRDefault="007E3A49" w:rsidP="00707FA3">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62ED" w14:textId="77777777" w:rsidR="00F342B3" w:rsidRDefault="00F342B3" w:rsidP="00C84E9E">
      <w:pPr>
        <w:spacing w:after="0" w:line="240" w:lineRule="auto"/>
      </w:pPr>
      <w:r>
        <w:separator/>
      </w:r>
    </w:p>
  </w:footnote>
  <w:footnote w:type="continuationSeparator" w:id="0">
    <w:p w14:paraId="6E58B99A" w14:textId="77777777" w:rsidR="00F342B3" w:rsidRDefault="00F342B3" w:rsidP="00C84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37"/>
    </w:tblGrid>
    <w:tr w:rsidR="00372C0A" w14:paraId="6BC2D740" w14:textId="77777777" w:rsidTr="00372C0A">
      <w:tc>
        <w:tcPr>
          <w:tcW w:w="7792" w:type="dxa"/>
        </w:tcPr>
        <w:p w14:paraId="72F01A76" w14:textId="0B4D846C" w:rsidR="00372C0A" w:rsidRDefault="00372C0A" w:rsidP="006542AF">
          <w:pPr>
            <w:jc w:val="right"/>
            <w:rPr>
              <w:rFonts w:ascii="Segoe UI" w:hAnsi="Segoe UI" w:cs="Segoe UI"/>
              <w:b/>
              <w:sz w:val="24"/>
            </w:rPr>
          </w:pPr>
          <w:r w:rsidRPr="007229DC">
            <w:rPr>
              <w:noProof/>
            </w:rPr>
            <w:drawing>
              <wp:anchor distT="0" distB="0" distL="114300" distR="114300" simplePos="0" relativeHeight="251658240" behindDoc="0" locked="0" layoutInCell="1" allowOverlap="1" wp14:anchorId="35483291" wp14:editId="78FD3A8A">
                <wp:simplePos x="0" y="0"/>
                <wp:positionH relativeFrom="column">
                  <wp:posOffset>-61595</wp:posOffset>
                </wp:positionH>
                <wp:positionV relativeFrom="paragraph">
                  <wp:posOffset>36830</wp:posOffset>
                </wp:positionV>
                <wp:extent cx="1531620" cy="5645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31620" cy="564515"/>
                        </a:xfrm>
                        <a:prstGeom prst="rect">
                          <a:avLst/>
                        </a:prstGeom>
                      </pic:spPr>
                    </pic:pic>
                  </a:graphicData>
                </a:graphic>
                <wp14:sizeRelH relativeFrom="margin">
                  <wp14:pctWidth>0</wp14:pctWidth>
                </wp14:sizeRelH>
                <wp14:sizeRelV relativeFrom="margin">
                  <wp14:pctHeight>0</wp14:pctHeight>
                </wp14:sizeRelV>
              </wp:anchor>
            </w:drawing>
          </w:r>
        </w:p>
      </w:tc>
      <w:tc>
        <w:tcPr>
          <w:tcW w:w="1837" w:type="dxa"/>
        </w:tcPr>
        <w:p w14:paraId="003426D8" w14:textId="77777777" w:rsidR="00372C0A" w:rsidRDefault="00372C0A" w:rsidP="006542AF">
          <w:pPr>
            <w:jc w:val="right"/>
            <w:rPr>
              <w:rFonts w:ascii="Segoe UI" w:hAnsi="Segoe UI" w:cs="Segoe UI"/>
              <w:b/>
              <w:sz w:val="24"/>
            </w:rPr>
          </w:pPr>
        </w:p>
      </w:tc>
    </w:tr>
  </w:tbl>
  <w:p w14:paraId="3FC17236" w14:textId="77777777" w:rsidR="00C84E9E" w:rsidRDefault="00C84E9E" w:rsidP="0037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B2B"/>
    <w:multiLevelType w:val="hybridMultilevel"/>
    <w:tmpl w:val="1F463FE6"/>
    <w:lvl w:ilvl="0" w:tplc="08090001">
      <w:start w:val="1"/>
      <w:numFmt w:val="bullet"/>
      <w:lvlText w:val=""/>
      <w:lvlJc w:val="left"/>
      <w:pPr>
        <w:ind w:left="-512" w:hanging="360"/>
      </w:pPr>
      <w:rPr>
        <w:rFonts w:ascii="Symbol" w:hAnsi="Symbol" w:hint="default"/>
      </w:rPr>
    </w:lvl>
    <w:lvl w:ilvl="1" w:tplc="08090003" w:tentative="1">
      <w:start w:val="1"/>
      <w:numFmt w:val="bullet"/>
      <w:lvlText w:val="o"/>
      <w:lvlJc w:val="left"/>
      <w:pPr>
        <w:ind w:left="208" w:hanging="360"/>
      </w:pPr>
      <w:rPr>
        <w:rFonts w:ascii="Courier New" w:hAnsi="Courier New" w:cs="Courier New" w:hint="default"/>
      </w:rPr>
    </w:lvl>
    <w:lvl w:ilvl="2" w:tplc="08090005" w:tentative="1">
      <w:start w:val="1"/>
      <w:numFmt w:val="bullet"/>
      <w:lvlText w:val=""/>
      <w:lvlJc w:val="left"/>
      <w:pPr>
        <w:ind w:left="928" w:hanging="360"/>
      </w:pPr>
      <w:rPr>
        <w:rFonts w:ascii="Wingdings" w:hAnsi="Wingdings" w:hint="default"/>
      </w:rPr>
    </w:lvl>
    <w:lvl w:ilvl="3" w:tplc="08090001" w:tentative="1">
      <w:start w:val="1"/>
      <w:numFmt w:val="bullet"/>
      <w:lvlText w:val=""/>
      <w:lvlJc w:val="left"/>
      <w:pPr>
        <w:ind w:left="1648" w:hanging="360"/>
      </w:pPr>
      <w:rPr>
        <w:rFonts w:ascii="Symbol" w:hAnsi="Symbol" w:hint="default"/>
      </w:rPr>
    </w:lvl>
    <w:lvl w:ilvl="4" w:tplc="08090003" w:tentative="1">
      <w:start w:val="1"/>
      <w:numFmt w:val="bullet"/>
      <w:lvlText w:val="o"/>
      <w:lvlJc w:val="left"/>
      <w:pPr>
        <w:ind w:left="2368" w:hanging="360"/>
      </w:pPr>
      <w:rPr>
        <w:rFonts w:ascii="Courier New" w:hAnsi="Courier New" w:cs="Courier New" w:hint="default"/>
      </w:rPr>
    </w:lvl>
    <w:lvl w:ilvl="5" w:tplc="08090005" w:tentative="1">
      <w:start w:val="1"/>
      <w:numFmt w:val="bullet"/>
      <w:lvlText w:val=""/>
      <w:lvlJc w:val="left"/>
      <w:pPr>
        <w:ind w:left="3088" w:hanging="360"/>
      </w:pPr>
      <w:rPr>
        <w:rFonts w:ascii="Wingdings" w:hAnsi="Wingdings" w:hint="default"/>
      </w:rPr>
    </w:lvl>
    <w:lvl w:ilvl="6" w:tplc="08090001" w:tentative="1">
      <w:start w:val="1"/>
      <w:numFmt w:val="bullet"/>
      <w:lvlText w:val=""/>
      <w:lvlJc w:val="left"/>
      <w:pPr>
        <w:ind w:left="3808" w:hanging="360"/>
      </w:pPr>
      <w:rPr>
        <w:rFonts w:ascii="Symbol" w:hAnsi="Symbol" w:hint="default"/>
      </w:rPr>
    </w:lvl>
    <w:lvl w:ilvl="7" w:tplc="08090003" w:tentative="1">
      <w:start w:val="1"/>
      <w:numFmt w:val="bullet"/>
      <w:lvlText w:val="o"/>
      <w:lvlJc w:val="left"/>
      <w:pPr>
        <w:ind w:left="4528" w:hanging="360"/>
      </w:pPr>
      <w:rPr>
        <w:rFonts w:ascii="Courier New" w:hAnsi="Courier New" w:cs="Courier New" w:hint="default"/>
      </w:rPr>
    </w:lvl>
    <w:lvl w:ilvl="8" w:tplc="08090005" w:tentative="1">
      <w:start w:val="1"/>
      <w:numFmt w:val="bullet"/>
      <w:lvlText w:val=""/>
      <w:lvlJc w:val="left"/>
      <w:pPr>
        <w:ind w:left="5248" w:hanging="360"/>
      </w:pPr>
      <w:rPr>
        <w:rFonts w:ascii="Wingdings" w:hAnsi="Wingdings" w:hint="default"/>
      </w:rPr>
    </w:lvl>
  </w:abstractNum>
  <w:abstractNum w:abstractNumId="1" w15:restartNumberingAfterBreak="0">
    <w:nsid w:val="06312324"/>
    <w:multiLevelType w:val="multilevel"/>
    <w:tmpl w:val="8DEAAD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160705"/>
    <w:multiLevelType w:val="hybridMultilevel"/>
    <w:tmpl w:val="4652070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CE26C9E"/>
    <w:multiLevelType w:val="hybridMultilevel"/>
    <w:tmpl w:val="931AB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D1CE7"/>
    <w:multiLevelType w:val="hybridMultilevel"/>
    <w:tmpl w:val="0FD85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70FDA"/>
    <w:multiLevelType w:val="hybridMultilevel"/>
    <w:tmpl w:val="B91C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F84F01"/>
    <w:multiLevelType w:val="hybridMultilevel"/>
    <w:tmpl w:val="58AC20A0"/>
    <w:lvl w:ilvl="0" w:tplc="56128680">
      <w:numFmt w:val="bullet"/>
      <w:lvlText w:val="-"/>
      <w:lvlJc w:val="left"/>
      <w:pPr>
        <w:ind w:left="540" w:hanging="360"/>
      </w:pPr>
      <w:rPr>
        <w:rFonts w:ascii="Segoe UI" w:eastAsiaTheme="minorHAnsi" w:hAnsi="Segoe UI" w:cs="Segoe U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23290C58"/>
    <w:multiLevelType w:val="hybridMultilevel"/>
    <w:tmpl w:val="6158E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570BB4"/>
    <w:multiLevelType w:val="hybridMultilevel"/>
    <w:tmpl w:val="4FCEE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BD7FBA"/>
    <w:multiLevelType w:val="hybridMultilevel"/>
    <w:tmpl w:val="B3B00FFC"/>
    <w:lvl w:ilvl="0" w:tplc="FFFFFFFF">
      <w:start w:val="1"/>
      <w:numFmt w:val="bullet"/>
      <w:lvlText w:val=""/>
      <w:lvlJc w:val="left"/>
      <w:pPr>
        <w:ind w:left="540" w:hanging="360"/>
      </w:pPr>
      <w:rPr>
        <w:rFonts w:ascii="Symbol" w:hAnsi="Symbol" w:hint="default"/>
      </w:rPr>
    </w:lvl>
    <w:lvl w:ilvl="1" w:tplc="08090001">
      <w:start w:val="1"/>
      <w:numFmt w:val="bullet"/>
      <w:lvlText w:val=""/>
      <w:lvlJc w:val="left"/>
      <w:pPr>
        <w:ind w:left="1260" w:hanging="360"/>
      </w:pPr>
      <w:rPr>
        <w:rFonts w:ascii="Symbol" w:hAnsi="Symbol"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0" w15:restartNumberingAfterBreak="0">
    <w:nsid w:val="28626ABB"/>
    <w:multiLevelType w:val="multilevel"/>
    <w:tmpl w:val="BF86F80E"/>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Quattrocento Sans" w:eastAsia="Quattrocento Sans" w:hAnsi="Quattrocento Sans" w:cs="Quattrocento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30A4D47"/>
    <w:multiLevelType w:val="hybridMultilevel"/>
    <w:tmpl w:val="C6064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9461EA"/>
    <w:multiLevelType w:val="multilevel"/>
    <w:tmpl w:val="3C10A61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7D40E3E"/>
    <w:multiLevelType w:val="multilevel"/>
    <w:tmpl w:val="16CAB3CC"/>
    <w:lvl w:ilvl="0">
      <w:start w:val="1"/>
      <w:numFmt w:val="bullet"/>
      <w:lvlText w:val=""/>
      <w:lvlJc w:val="left"/>
      <w:pPr>
        <w:ind w:left="360" w:hanging="360"/>
      </w:pPr>
      <w:rPr>
        <w:rFonts w:ascii="Symbol" w:hAnsi="Symbol" w:hint="default"/>
        <w:color w:val="61616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08A3CE3"/>
    <w:multiLevelType w:val="hybridMultilevel"/>
    <w:tmpl w:val="1C74E3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B5238"/>
    <w:multiLevelType w:val="multilevel"/>
    <w:tmpl w:val="CCB25EB8"/>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Quattrocento Sans" w:eastAsia="Quattrocento Sans" w:hAnsi="Quattrocento Sans" w:cs="Quattrocento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1E12691"/>
    <w:multiLevelType w:val="hybridMultilevel"/>
    <w:tmpl w:val="711CA40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C1F00C6"/>
    <w:multiLevelType w:val="hybridMultilevel"/>
    <w:tmpl w:val="E89A1C7C"/>
    <w:lvl w:ilvl="0" w:tplc="08090001">
      <w:start w:val="1"/>
      <w:numFmt w:val="bullet"/>
      <w:lvlText w:val=""/>
      <w:lvlJc w:val="left"/>
      <w:pPr>
        <w:ind w:left="540" w:hanging="360"/>
      </w:pPr>
      <w:rPr>
        <w:rFonts w:ascii="Symbol" w:hAnsi="Symbol" w:hint="default"/>
      </w:rPr>
    </w:lvl>
    <w:lvl w:ilvl="1" w:tplc="4052EC62">
      <w:numFmt w:val="bullet"/>
      <w:lvlText w:val="-"/>
      <w:lvlJc w:val="left"/>
      <w:pPr>
        <w:ind w:left="1260" w:hanging="360"/>
      </w:pPr>
      <w:rPr>
        <w:rFonts w:ascii="Segoe UI" w:eastAsiaTheme="minorHAnsi" w:hAnsi="Segoe UI" w:cs="Segoe UI"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53BC1774"/>
    <w:multiLevelType w:val="hybridMultilevel"/>
    <w:tmpl w:val="FF98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65010"/>
    <w:multiLevelType w:val="multilevel"/>
    <w:tmpl w:val="562C65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D93241E"/>
    <w:multiLevelType w:val="hybridMultilevel"/>
    <w:tmpl w:val="726AD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D95A0A"/>
    <w:multiLevelType w:val="hybridMultilevel"/>
    <w:tmpl w:val="DD9EB48E"/>
    <w:lvl w:ilvl="0" w:tplc="08090005">
      <w:start w:val="1"/>
      <w:numFmt w:val="bullet"/>
      <w:lvlText w:val=""/>
      <w:lvlJc w:val="left"/>
      <w:pPr>
        <w:ind w:left="2847" w:hanging="360"/>
      </w:pPr>
      <w:rPr>
        <w:rFonts w:ascii="Wingdings" w:hAnsi="Wingdings"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2" w15:restartNumberingAfterBreak="0">
    <w:nsid w:val="60F907AA"/>
    <w:multiLevelType w:val="hybridMultilevel"/>
    <w:tmpl w:val="8B0CE81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3F327CE"/>
    <w:multiLevelType w:val="hybridMultilevel"/>
    <w:tmpl w:val="FCD88122"/>
    <w:lvl w:ilvl="0" w:tplc="B52CEF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9045642"/>
    <w:multiLevelType w:val="hybridMultilevel"/>
    <w:tmpl w:val="B006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01FFA"/>
    <w:multiLevelType w:val="multilevel"/>
    <w:tmpl w:val="F93C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DDD6A01"/>
    <w:multiLevelType w:val="hybridMultilevel"/>
    <w:tmpl w:val="4FAA876E"/>
    <w:lvl w:ilvl="0" w:tplc="08090005">
      <w:start w:val="1"/>
      <w:numFmt w:val="bullet"/>
      <w:lvlText w:val=""/>
      <w:lvlJc w:val="left"/>
      <w:pPr>
        <w:ind w:left="982" w:hanging="360"/>
      </w:pPr>
      <w:rPr>
        <w:rFonts w:ascii="Wingdings" w:hAnsi="Wingdings"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num w:numId="1" w16cid:durableId="1525632022">
    <w:abstractNumId w:val="2"/>
  </w:num>
  <w:num w:numId="2" w16cid:durableId="2027367272">
    <w:abstractNumId w:val="21"/>
  </w:num>
  <w:num w:numId="3" w16cid:durableId="722098114">
    <w:abstractNumId w:val="16"/>
  </w:num>
  <w:num w:numId="4" w16cid:durableId="2125414858">
    <w:abstractNumId w:val="22"/>
  </w:num>
  <w:num w:numId="5" w16cid:durableId="2042777983">
    <w:abstractNumId w:val="14"/>
  </w:num>
  <w:num w:numId="6" w16cid:durableId="140775086">
    <w:abstractNumId w:val="26"/>
  </w:num>
  <w:num w:numId="7" w16cid:durableId="811560627">
    <w:abstractNumId w:val="23"/>
  </w:num>
  <w:num w:numId="8" w16cid:durableId="882014211">
    <w:abstractNumId w:val="0"/>
  </w:num>
  <w:num w:numId="9" w16cid:durableId="475493532">
    <w:abstractNumId w:val="13"/>
  </w:num>
  <w:num w:numId="10" w16cid:durableId="893390298">
    <w:abstractNumId w:val="4"/>
  </w:num>
  <w:num w:numId="11" w16cid:durableId="13701002">
    <w:abstractNumId w:val="18"/>
  </w:num>
  <w:num w:numId="12" w16cid:durableId="278073555">
    <w:abstractNumId w:val="6"/>
  </w:num>
  <w:num w:numId="13" w16cid:durableId="1511411762">
    <w:abstractNumId w:val="17"/>
  </w:num>
  <w:num w:numId="14" w16cid:durableId="176234343">
    <w:abstractNumId w:val="24"/>
  </w:num>
  <w:num w:numId="15" w16cid:durableId="1307272797">
    <w:abstractNumId w:val="9"/>
  </w:num>
  <w:num w:numId="16" w16cid:durableId="1782726751">
    <w:abstractNumId w:val="11"/>
  </w:num>
  <w:num w:numId="17" w16cid:durableId="1594586881">
    <w:abstractNumId w:val="8"/>
  </w:num>
  <w:num w:numId="18" w16cid:durableId="2087334703">
    <w:abstractNumId w:val="20"/>
  </w:num>
  <w:num w:numId="19" w16cid:durableId="1233390980">
    <w:abstractNumId w:val="7"/>
  </w:num>
  <w:num w:numId="20" w16cid:durableId="981158910">
    <w:abstractNumId w:val="3"/>
  </w:num>
  <w:num w:numId="21" w16cid:durableId="1885171733">
    <w:abstractNumId w:val="5"/>
  </w:num>
  <w:num w:numId="22" w16cid:durableId="359013985">
    <w:abstractNumId w:val="1"/>
  </w:num>
  <w:num w:numId="23" w16cid:durableId="92212563">
    <w:abstractNumId w:val="12"/>
  </w:num>
  <w:num w:numId="24" w16cid:durableId="904492715">
    <w:abstractNumId w:val="19"/>
  </w:num>
  <w:num w:numId="25" w16cid:durableId="1006059001">
    <w:abstractNumId w:val="25"/>
  </w:num>
  <w:num w:numId="26" w16cid:durableId="1721056820">
    <w:abstractNumId w:val="15"/>
  </w:num>
  <w:num w:numId="27" w16cid:durableId="1028533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9E"/>
    <w:rsid w:val="00016AA9"/>
    <w:rsid w:val="00026BD9"/>
    <w:rsid w:val="00043046"/>
    <w:rsid w:val="00047D36"/>
    <w:rsid w:val="00082F63"/>
    <w:rsid w:val="000924AF"/>
    <w:rsid w:val="00093EDD"/>
    <w:rsid w:val="00095230"/>
    <w:rsid w:val="00097ADD"/>
    <w:rsid w:val="000A31F1"/>
    <w:rsid w:val="000A3A37"/>
    <w:rsid w:val="000B558A"/>
    <w:rsid w:val="000C0A5E"/>
    <w:rsid w:val="000C1611"/>
    <w:rsid w:val="000E78AB"/>
    <w:rsid w:val="000F5780"/>
    <w:rsid w:val="000F7B25"/>
    <w:rsid w:val="00102C28"/>
    <w:rsid w:val="0010434A"/>
    <w:rsid w:val="00123B64"/>
    <w:rsid w:val="001328C1"/>
    <w:rsid w:val="0014355B"/>
    <w:rsid w:val="001437E7"/>
    <w:rsid w:val="001520E7"/>
    <w:rsid w:val="001805AE"/>
    <w:rsid w:val="00191725"/>
    <w:rsid w:val="001B0B89"/>
    <w:rsid w:val="001E18B2"/>
    <w:rsid w:val="001E4D26"/>
    <w:rsid w:val="001E78D5"/>
    <w:rsid w:val="001F2C64"/>
    <w:rsid w:val="001F744A"/>
    <w:rsid w:val="002045A9"/>
    <w:rsid w:val="002232F5"/>
    <w:rsid w:val="0022662F"/>
    <w:rsid w:val="002412EE"/>
    <w:rsid w:val="00251DEA"/>
    <w:rsid w:val="00282236"/>
    <w:rsid w:val="002A2249"/>
    <w:rsid w:val="002A2958"/>
    <w:rsid w:val="002A32BC"/>
    <w:rsid w:val="002E3F70"/>
    <w:rsid w:val="002F0437"/>
    <w:rsid w:val="003034F4"/>
    <w:rsid w:val="003160D5"/>
    <w:rsid w:val="00331AC3"/>
    <w:rsid w:val="00344B25"/>
    <w:rsid w:val="00344F8E"/>
    <w:rsid w:val="00345D41"/>
    <w:rsid w:val="00360948"/>
    <w:rsid w:val="00365AEA"/>
    <w:rsid w:val="00372C0A"/>
    <w:rsid w:val="003A1B36"/>
    <w:rsid w:val="003A1F83"/>
    <w:rsid w:val="003C4104"/>
    <w:rsid w:val="003D7134"/>
    <w:rsid w:val="003E158D"/>
    <w:rsid w:val="003F29E1"/>
    <w:rsid w:val="004024D1"/>
    <w:rsid w:val="00452FDA"/>
    <w:rsid w:val="00485553"/>
    <w:rsid w:val="00490EA2"/>
    <w:rsid w:val="004A0D0C"/>
    <w:rsid w:val="004B3BD2"/>
    <w:rsid w:val="004C0E6A"/>
    <w:rsid w:val="004C79BA"/>
    <w:rsid w:val="004D6510"/>
    <w:rsid w:val="004D74DE"/>
    <w:rsid w:val="0050160C"/>
    <w:rsid w:val="005253D8"/>
    <w:rsid w:val="00540642"/>
    <w:rsid w:val="00543259"/>
    <w:rsid w:val="005441E6"/>
    <w:rsid w:val="00556064"/>
    <w:rsid w:val="00567B24"/>
    <w:rsid w:val="00570987"/>
    <w:rsid w:val="005800EE"/>
    <w:rsid w:val="00592511"/>
    <w:rsid w:val="005E2E9F"/>
    <w:rsid w:val="006119C0"/>
    <w:rsid w:val="00615DF2"/>
    <w:rsid w:val="0063192D"/>
    <w:rsid w:val="00634D3D"/>
    <w:rsid w:val="006416AF"/>
    <w:rsid w:val="006432C4"/>
    <w:rsid w:val="006542AF"/>
    <w:rsid w:val="00675476"/>
    <w:rsid w:val="00675653"/>
    <w:rsid w:val="006758B3"/>
    <w:rsid w:val="00691585"/>
    <w:rsid w:val="006C3B1D"/>
    <w:rsid w:val="006D121F"/>
    <w:rsid w:val="006D2A09"/>
    <w:rsid w:val="00707FA3"/>
    <w:rsid w:val="007101E0"/>
    <w:rsid w:val="007229DC"/>
    <w:rsid w:val="00726959"/>
    <w:rsid w:val="00742D66"/>
    <w:rsid w:val="00745E9A"/>
    <w:rsid w:val="00751A7F"/>
    <w:rsid w:val="00757FF8"/>
    <w:rsid w:val="007871D4"/>
    <w:rsid w:val="00792C30"/>
    <w:rsid w:val="007A07B9"/>
    <w:rsid w:val="007B7EEC"/>
    <w:rsid w:val="007D2958"/>
    <w:rsid w:val="007D4274"/>
    <w:rsid w:val="007E2AC5"/>
    <w:rsid w:val="007E3A49"/>
    <w:rsid w:val="007E4F13"/>
    <w:rsid w:val="00820B41"/>
    <w:rsid w:val="00843C46"/>
    <w:rsid w:val="008461E2"/>
    <w:rsid w:val="0085274D"/>
    <w:rsid w:val="00856B00"/>
    <w:rsid w:val="00863A59"/>
    <w:rsid w:val="00870352"/>
    <w:rsid w:val="00876967"/>
    <w:rsid w:val="00891868"/>
    <w:rsid w:val="009113CA"/>
    <w:rsid w:val="009147BF"/>
    <w:rsid w:val="0091668D"/>
    <w:rsid w:val="00916CE1"/>
    <w:rsid w:val="0093134A"/>
    <w:rsid w:val="0093646D"/>
    <w:rsid w:val="00937220"/>
    <w:rsid w:val="00944C9A"/>
    <w:rsid w:val="009560DD"/>
    <w:rsid w:val="009748E3"/>
    <w:rsid w:val="0099687A"/>
    <w:rsid w:val="009C360D"/>
    <w:rsid w:val="00A13A5D"/>
    <w:rsid w:val="00A81EE8"/>
    <w:rsid w:val="00A90B0E"/>
    <w:rsid w:val="00B11AF6"/>
    <w:rsid w:val="00B146BF"/>
    <w:rsid w:val="00B1583C"/>
    <w:rsid w:val="00B160CB"/>
    <w:rsid w:val="00B4154D"/>
    <w:rsid w:val="00B557C2"/>
    <w:rsid w:val="00B87581"/>
    <w:rsid w:val="00BA03D1"/>
    <w:rsid w:val="00BA5F45"/>
    <w:rsid w:val="00BD2BA8"/>
    <w:rsid w:val="00BD7EF1"/>
    <w:rsid w:val="00BF42A0"/>
    <w:rsid w:val="00C2263A"/>
    <w:rsid w:val="00C27B3C"/>
    <w:rsid w:val="00C3230F"/>
    <w:rsid w:val="00C43546"/>
    <w:rsid w:val="00C77AB3"/>
    <w:rsid w:val="00C84E9E"/>
    <w:rsid w:val="00CA08F1"/>
    <w:rsid w:val="00CA2194"/>
    <w:rsid w:val="00D0227F"/>
    <w:rsid w:val="00D31714"/>
    <w:rsid w:val="00D873D9"/>
    <w:rsid w:val="00D92354"/>
    <w:rsid w:val="00D96361"/>
    <w:rsid w:val="00DA271F"/>
    <w:rsid w:val="00DA782C"/>
    <w:rsid w:val="00DC3A96"/>
    <w:rsid w:val="00DC5C31"/>
    <w:rsid w:val="00DE233E"/>
    <w:rsid w:val="00E1318D"/>
    <w:rsid w:val="00E158BE"/>
    <w:rsid w:val="00E24761"/>
    <w:rsid w:val="00E97338"/>
    <w:rsid w:val="00EA07B0"/>
    <w:rsid w:val="00EA0D84"/>
    <w:rsid w:val="00EB1F8F"/>
    <w:rsid w:val="00EE114D"/>
    <w:rsid w:val="00EF03BD"/>
    <w:rsid w:val="00EF72A6"/>
    <w:rsid w:val="00F02BE1"/>
    <w:rsid w:val="00F1286C"/>
    <w:rsid w:val="00F158AE"/>
    <w:rsid w:val="00F2356E"/>
    <w:rsid w:val="00F342B3"/>
    <w:rsid w:val="00F346A9"/>
    <w:rsid w:val="00F37229"/>
    <w:rsid w:val="00F414FD"/>
    <w:rsid w:val="00F42350"/>
    <w:rsid w:val="00F47F48"/>
    <w:rsid w:val="00FD0E76"/>
    <w:rsid w:val="00FF315C"/>
    <w:rsid w:val="00FF51F3"/>
  </w:rsids>
  <m:mathPr>
    <m:mathFont m:val="Cambria Math"/>
    <m:brkBin m:val="before"/>
    <m:brkBinSub m:val="--"/>
    <m:smallFrac m:val="0"/>
    <m:dispDef/>
    <m:lMargin m:val="0"/>
    <m:rMargin m:val="0"/>
    <m:defJc m:val="centerGroup"/>
    <m:wrapIndent m:val="1440"/>
    <m:intLim m:val="subSup"/>
    <m:naryLim m:val="undOvr"/>
  </m:mathPr>
  <w:themeFontLang w:val="en-GB"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C8549"/>
  <w15:chartTrackingRefBased/>
  <w15:docId w15:val="{6255EC4C-FD6F-4892-A5EC-899A433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B00"/>
    <w:pPr>
      <w:spacing w:after="0" w:line="240" w:lineRule="auto"/>
      <w:ind w:left="2160" w:hanging="2160"/>
      <w:outlineLvl w:val="0"/>
    </w:pPr>
    <w:rPr>
      <w:rFonts w:ascii="Visby CF Heavy" w:hAnsi="Visby CF Heavy" w:cs="Segoe UI"/>
      <w:b/>
      <w:caps/>
      <w:sz w:val="24"/>
      <w:szCs w:val="24"/>
    </w:rPr>
  </w:style>
  <w:style w:type="paragraph" w:styleId="Heading2">
    <w:name w:val="heading 2"/>
    <w:basedOn w:val="Normal"/>
    <w:next w:val="Normal"/>
    <w:link w:val="Heading2Char"/>
    <w:uiPriority w:val="9"/>
    <w:unhideWhenUsed/>
    <w:qFormat/>
    <w:rsid w:val="00856B00"/>
    <w:pPr>
      <w:spacing w:line="276" w:lineRule="auto"/>
      <w:jc w:val="both"/>
      <w:outlineLvl w:val="1"/>
    </w:pPr>
    <w:rPr>
      <w:rFonts w:ascii="Visby CF Bold" w:hAnsi="Visby CF Bold" w:cs="Segoe UI"/>
      <w:bCs/>
      <w:color w:val="426DA9"/>
      <w:sz w:val="28"/>
    </w:rPr>
  </w:style>
  <w:style w:type="paragraph" w:styleId="Heading3">
    <w:name w:val="heading 3"/>
    <w:basedOn w:val="Normal"/>
    <w:next w:val="Normal"/>
    <w:link w:val="Heading3Char"/>
    <w:uiPriority w:val="9"/>
    <w:unhideWhenUsed/>
    <w:qFormat/>
    <w:rsid w:val="00843C46"/>
    <w:pPr>
      <w:spacing w:line="276" w:lineRule="auto"/>
      <w:jc w:val="both"/>
      <w:outlineLvl w:val="2"/>
    </w:pPr>
    <w:rPr>
      <w:rFonts w:ascii="Visby CF Bold" w:eastAsia="Quattrocento Sans" w:hAnsi="Visby CF Bold" w:cs="Segoe UI"/>
      <w:bCs/>
      <w:color w:val="6161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E9E"/>
  </w:style>
  <w:style w:type="paragraph" w:styleId="Footer">
    <w:name w:val="footer"/>
    <w:basedOn w:val="Normal"/>
    <w:link w:val="FooterChar"/>
    <w:uiPriority w:val="99"/>
    <w:unhideWhenUsed/>
    <w:rsid w:val="00C84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E9E"/>
  </w:style>
  <w:style w:type="paragraph" w:styleId="ListParagraph">
    <w:name w:val="List Paragraph"/>
    <w:basedOn w:val="Normal"/>
    <w:uiPriority w:val="34"/>
    <w:qFormat/>
    <w:rsid w:val="00C84E9E"/>
    <w:pPr>
      <w:spacing w:after="200" w:line="276" w:lineRule="auto"/>
      <w:ind w:left="720"/>
      <w:contextualSpacing/>
    </w:pPr>
  </w:style>
  <w:style w:type="paragraph" w:customStyle="1" w:styleId="Default">
    <w:name w:val="Default"/>
    <w:rsid w:val="006542AF"/>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6758B3"/>
    <w:rPr>
      <w:color w:val="0563C1" w:themeColor="hyperlink"/>
      <w:u w:val="single"/>
    </w:rPr>
  </w:style>
  <w:style w:type="character" w:styleId="UnresolvedMention">
    <w:name w:val="Unresolved Mention"/>
    <w:basedOn w:val="DefaultParagraphFont"/>
    <w:uiPriority w:val="99"/>
    <w:semiHidden/>
    <w:unhideWhenUsed/>
    <w:rsid w:val="006758B3"/>
    <w:rPr>
      <w:color w:val="605E5C"/>
      <w:shd w:val="clear" w:color="auto" w:fill="E1DFDD"/>
    </w:rPr>
  </w:style>
  <w:style w:type="character" w:styleId="CommentReference">
    <w:name w:val="annotation reference"/>
    <w:basedOn w:val="DefaultParagraphFont"/>
    <w:uiPriority w:val="99"/>
    <w:semiHidden/>
    <w:unhideWhenUsed/>
    <w:rsid w:val="00916CE1"/>
    <w:rPr>
      <w:sz w:val="16"/>
      <w:szCs w:val="16"/>
    </w:rPr>
  </w:style>
  <w:style w:type="paragraph" w:styleId="CommentText">
    <w:name w:val="annotation text"/>
    <w:basedOn w:val="Normal"/>
    <w:link w:val="CommentTextChar"/>
    <w:uiPriority w:val="99"/>
    <w:unhideWhenUsed/>
    <w:rsid w:val="00916CE1"/>
    <w:pPr>
      <w:spacing w:line="240" w:lineRule="auto"/>
    </w:pPr>
    <w:rPr>
      <w:sz w:val="20"/>
      <w:szCs w:val="20"/>
    </w:rPr>
  </w:style>
  <w:style w:type="character" w:customStyle="1" w:styleId="CommentTextChar">
    <w:name w:val="Comment Text Char"/>
    <w:basedOn w:val="DefaultParagraphFont"/>
    <w:link w:val="CommentText"/>
    <w:uiPriority w:val="99"/>
    <w:rsid w:val="00916CE1"/>
    <w:rPr>
      <w:sz w:val="20"/>
      <w:szCs w:val="20"/>
    </w:rPr>
  </w:style>
  <w:style w:type="paragraph" w:styleId="CommentSubject">
    <w:name w:val="annotation subject"/>
    <w:basedOn w:val="CommentText"/>
    <w:next w:val="CommentText"/>
    <w:link w:val="CommentSubjectChar"/>
    <w:uiPriority w:val="99"/>
    <w:semiHidden/>
    <w:unhideWhenUsed/>
    <w:rsid w:val="00916CE1"/>
    <w:rPr>
      <w:b/>
      <w:bCs/>
    </w:rPr>
  </w:style>
  <w:style w:type="character" w:customStyle="1" w:styleId="CommentSubjectChar">
    <w:name w:val="Comment Subject Char"/>
    <w:basedOn w:val="CommentTextChar"/>
    <w:link w:val="CommentSubject"/>
    <w:uiPriority w:val="99"/>
    <w:semiHidden/>
    <w:rsid w:val="00916CE1"/>
    <w:rPr>
      <w:b/>
      <w:bCs/>
      <w:sz w:val="20"/>
      <w:szCs w:val="20"/>
    </w:rPr>
  </w:style>
  <w:style w:type="table" w:styleId="TableGrid">
    <w:name w:val="Table Grid"/>
    <w:basedOn w:val="TableNormal"/>
    <w:uiPriority w:val="59"/>
    <w:rsid w:val="007E3A49"/>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6B00"/>
    <w:rPr>
      <w:rFonts w:ascii="Visby CF Heavy" w:hAnsi="Visby CF Heavy" w:cs="Segoe UI"/>
      <w:b/>
      <w:caps/>
      <w:sz w:val="24"/>
      <w:szCs w:val="24"/>
    </w:rPr>
  </w:style>
  <w:style w:type="character" w:customStyle="1" w:styleId="Heading2Char">
    <w:name w:val="Heading 2 Char"/>
    <w:basedOn w:val="DefaultParagraphFont"/>
    <w:link w:val="Heading2"/>
    <w:uiPriority w:val="9"/>
    <w:rsid w:val="00856B00"/>
    <w:rPr>
      <w:rFonts w:ascii="Visby CF Bold" w:hAnsi="Visby CF Bold" w:cs="Segoe UI"/>
      <w:bCs/>
      <w:color w:val="426DA9"/>
      <w:sz w:val="28"/>
    </w:rPr>
  </w:style>
  <w:style w:type="character" w:customStyle="1" w:styleId="Heading3Char">
    <w:name w:val="Heading 3 Char"/>
    <w:basedOn w:val="DefaultParagraphFont"/>
    <w:link w:val="Heading3"/>
    <w:uiPriority w:val="9"/>
    <w:rsid w:val="00843C46"/>
    <w:rPr>
      <w:rFonts w:ascii="Visby CF Bold" w:eastAsia="Quattrocento Sans" w:hAnsi="Visby CF Bold" w:cs="Segoe UI"/>
      <w:bCs/>
      <w:color w:val="616160"/>
    </w:rPr>
  </w:style>
  <w:style w:type="character" w:styleId="FollowedHyperlink">
    <w:name w:val="FollowedHyperlink"/>
    <w:basedOn w:val="DefaultParagraphFont"/>
    <w:uiPriority w:val="99"/>
    <w:semiHidden/>
    <w:unhideWhenUsed/>
    <w:rsid w:val="00C27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181">
      <w:bodyDiv w:val="1"/>
      <w:marLeft w:val="0"/>
      <w:marRight w:val="0"/>
      <w:marTop w:val="0"/>
      <w:marBottom w:val="0"/>
      <w:divBdr>
        <w:top w:val="none" w:sz="0" w:space="0" w:color="auto"/>
        <w:left w:val="none" w:sz="0" w:space="0" w:color="auto"/>
        <w:bottom w:val="none" w:sz="0" w:space="0" w:color="auto"/>
        <w:right w:val="none" w:sz="0" w:space="0" w:color="auto"/>
      </w:divBdr>
    </w:div>
    <w:div w:id="489104377">
      <w:bodyDiv w:val="1"/>
      <w:marLeft w:val="0"/>
      <w:marRight w:val="0"/>
      <w:marTop w:val="0"/>
      <w:marBottom w:val="0"/>
      <w:divBdr>
        <w:top w:val="none" w:sz="0" w:space="0" w:color="auto"/>
        <w:left w:val="none" w:sz="0" w:space="0" w:color="auto"/>
        <w:bottom w:val="none" w:sz="0" w:space="0" w:color="auto"/>
        <w:right w:val="none" w:sz="0" w:space="0" w:color="auto"/>
      </w:divBdr>
    </w:div>
    <w:div w:id="793720334">
      <w:bodyDiv w:val="1"/>
      <w:marLeft w:val="0"/>
      <w:marRight w:val="0"/>
      <w:marTop w:val="0"/>
      <w:marBottom w:val="0"/>
      <w:divBdr>
        <w:top w:val="none" w:sz="0" w:space="0" w:color="auto"/>
        <w:left w:val="none" w:sz="0" w:space="0" w:color="auto"/>
        <w:bottom w:val="none" w:sz="0" w:space="0" w:color="auto"/>
        <w:right w:val="none" w:sz="0" w:space="0" w:color="auto"/>
      </w:divBdr>
    </w:div>
    <w:div w:id="982663844">
      <w:bodyDiv w:val="1"/>
      <w:marLeft w:val="0"/>
      <w:marRight w:val="0"/>
      <w:marTop w:val="0"/>
      <w:marBottom w:val="0"/>
      <w:divBdr>
        <w:top w:val="none" w:sz="0" w:space="0" w:color="auto"/>
        <w:left w:val="none" w:sz="0" w:space="0" w:color="auto"/>
        <w:bottom w:val="none" w:sz="0" w:space="0" w:color="auto"/>
        <w:right w:val="none" w:sz="0" w:space="0" w:color="auto"/>
      </w:divBdr>
    </w:div>
    <w:div w:id="14414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P3MFA27TJ7ujQ_4z4maYm_Lf80Mdto7uvOu33hDSNM/edit" TargetMode="External"/><Relationship Id="rId3" Type="http://schemas.openxmlformats.org/officeDocument/2006/relationships/settings" Target="settings.xml"/><Relationship Id="rId7" Type="http://schemas.openxmlformats.org/officeDocument/2006/relationships/hyperlink" Target="https://docs.google.com/forms/d/1-P3MFA27TJ7ujQ_4z4maYm_Lf80Mdto7uvOu33hDSNM/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Blindell</dc:creator>
  <cp:keywords/>
  <dc:description/>
  <cp:lastModifiedBy>Debra Symington</cp:lastModifiedBy>
  <cp:revision>2</cp:revision>
  <cp:lastPrinted>2024-08-02T14:57:00Z</cp:lastPrinted>
  <dcterms:created xsi:type="dcterms:W3CDTF">2024-12-17T08:33:00Z</dcterms:created>
  <dcterms:modified xsi:type="dcterms:W3CDTF">2024-12-17T08:33:00Z</dcterms:modified>
</cp:coreProperties>
</file>